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F7" w:rsidRDefault="00B1771F" w:rsidP="00A667F7">
      <w:pPr>
        <w:jc w:val="right"/>
      </w:pPr>
      <w:proofErr w:type="gramStart"/>
      <w:r w:rsidRPr="004B573B">
        <w:rPr>
          <w:rFonts w:ascii="Times New Roman" w:eastAsia="Times New Roman" w:hAnsi="Times New Roman"/>
          <w:color w:val="000000"/>
          <w:lang w:eastAsia="ru-RU"/>
        </w:rPr>
        <w:t>Утвержден</w:t>
      </w:r>
      <w:proofErr w:type="gramEnd"/>
      <w:r w:rsidRPr="004B573B">
        <w:rPr>
          <w:rFonts w:ascii="Times New Roman" w:eastAsia="Times New Roman" w:hAnsi="Times New Roman"/>
          <w:color w:val="000000"/>
          <w:lang w:eastAsia="ru-RU"/>
        </w:rPr>
        <w:t xml:space="preserve"> Приказом №</w:t>
      </w:r>
      <w:r w:rsidR="003B77C9">
        <w:rPr>
          <w:rFonts w:ascii="Times New Roman" w:eastAsia="Times New Roman" w:hAnsi="Times New Roman"/>
          <w:color w:val="000000"/>
          <w:lang w:eastAsia="ru-RU"/>
        </w:rPr>
        <w:t>17</w:t>
      </w:r>
      <w:r w:rsidR="004B573B" w:rsidRPr="004B573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B573B">
        <w:rPr>
          <w:rFonts w:ascii="Times New Roman" w:eastAsia="Times New Roman" w:hAnsi="Times New Roman"/>
          <w:color w:val="000000"/>
          <w:lang w:eastAsia="ru-RU"/>
        </w:rPr>
        <w:t xml:space="preserve">от </w:t>
      </w:r>
      <w:r w:rsidR="003B77C9">
        <w:rPr>
          <w:rFonts w:ascii="Times New Roman" w:eastAsia="Times New Roman" w:hAnsi="Times New Roman"/>
          <w:color w:val="000000"/>
          <w:lang w:eastAsia="ru-RU"/>
        </w:rPr>
        <w:t>24.0</w:t>
      </w:r>
      <w:r w:rsidR="005C5DF2">
        <w:rPr>
          <w:rFonts w:ascii="Times New Roman" w:eastAsia="Times New Roman" w:hAnsi="Times New Roman"/>
          <w:color w:val="000000"/>
          <w:lang w:eastAsia="ru-RU"/>
        </w:rPr>
        <w:t>1</w:t>
      </w:r>
      <w:r w:rsidR="00F36F95">
        <w:rPr>
          <w:rFonts w:ascii="Times New Roman" w:eastAsia="Times New Roman" w:hAnsi="Times New Roman"/>
          <w:color w:val="000000"/>
          <w:lang w:eastAsia="ru-RU"/>
        </w:rPr>
        <w:t>.202</w:t>
      </w:r>
      <w:r w:rsidR="003B77C9">
        <w:rPr>
          <w:rFonts w:ascii="Times New Roman" w:eastAsia="Times New Roman" w:hAnsi="Times New Roman"/>
          <w:color w:val="000000"/>
          <w:lang w:eastAsia="ru-RU"/>
        </w:rPr>
        <w:t>5</w:t>
      </w:r>
      <w:bookmarkStart w:id="0" w:name="_GoBack"/>
      <w:bookmarkEnd w:id="0"/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710"/>
        <w:gridCol w:w="424"/>
        <w:gridCol w:w="1985"/>
        <w:gridCol w:w="1276"/>
        <w:gridCol w:w="5670"/>
        <w:gridCol w:w="425"/>
      </w:tblGrid>
      <w:tr w:rsidR="00C15E98" w:rsidRPr="00A02AA1" w:rsidTr="0085469A">
        <w:trPr>
          <w:trHeight w:val="705"/>
        </w:trPr>
        <w:tc>
          <w:tcPr>
            <w:tcW w:w="10490" w:type="dxa"/>
            <w:gridSpan w:val="6"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C15E98" w:rsidRPr="00A02AA1" w:rsidTr="0085469A">
        <w:trPr>
          <w:trHeight w:val="300"/>
        </w:trPr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Код по Общероссийскому классификатору продукции по видам экономической деятельности (ОКПД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 Общероссийскому классификатору продукции по видам экономической деятельности (ОКПД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для памятников или строительства, известняк, гипс, мел и сланцы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Гравий, песок, глины и каолин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08.99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горнодобывающих произво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очая, не включенная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хлопчатобумажные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Целлюлоза, бумага и картон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бумаги и картона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Мыло и моющие средства, чистящие и полирующие средства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20.42.15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20.52.10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смазочные; присадки; антифризы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резины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пластмасс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и изделия из стекла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23.20.1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огнеупорные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23.32.1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Кирпичи, черепица и изделия строительные из обожженной глины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23.43.1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Изоляторы электрические из керамики; 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изолирующая для электроаппаратуры и приборов из керамики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Известь и гипс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бетона, используемые в строительстве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 строительные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Бетон, готовый для заливки (товарный бетон)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Смеси и растворы строительные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 волокнистый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гипса, бетона или цемента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23.70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разрезанный, обработанный и отделанный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минеральная неметаллическая прочая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Железо, чугун, сталь и ферросплавы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Трубы, профили пустотелые и их фитинги стальные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стальные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24.42.2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алюминия или алюминиевых сплавов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24.44.2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меди или медных сплавов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цветные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строительные и их части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25.72.1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Замки и петли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25.93.1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Проволока, цепи и пружины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25.94.1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крепежные и винты крепежные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25.99.29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Компьютеры и периферийное оборудование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</w:t>
            </w: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для измерения, испытаний и навигации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26.51.63.130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производства или потребления электроэнергии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числа оборотов и счетчики количества продукции; таксометры, спидометры и тахометры; стробоскопы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26.51.66.190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и принадлежности оборудования для измерения, испытаний и навигации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Электродвигатели, генераторы и трансформаторы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распределительная и регулирующая электрическая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Батареи и аккумуляторы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Кабели волоконно-оптические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Провода и кабели электронные и электрические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</w:t>
            </w: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Изделия </w:t>
            </w:r>
            <w:proofErr w:type="spell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электроустановочные</w:t>
            </w:r>
            <w:proofErr w:type="spellEnd"/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Выключатели на напряжение не более 1 кВ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Разъемы, розетки и прочая аппаратура коммутации или защиты электрических цепей, не включенная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 электроизоляционная из пластмасс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осветительное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прочее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гидравлическое и пневматическое силовое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Насосы и компрессоры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и клапаны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Подшипники, зубчатые колеса, зубчатые передачи и элементы приводов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ручные с механизированным приводом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внутреннего сгорания для автотранспортных средств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Кузова (корпуса) для автотранспортных средств; прицепы и полуприцепы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и электронное для автотранспортных средств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и принадлежности для автотранспортных сре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для офисов и предприятий торговли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31.09.1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прочая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69A">
              <w:rPr>
                <w:rFonts w:ascii="Times New Roman" w:eastAsia="Calibri" w:hAnsi="Times New Roman" w:cs="Times New Roman"/>
              </w:rPr>
              <w:t>32.91.1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469A">
              <w:rPr>
                <w:rFonts w:ascii="Times New Roman" w:eastAsia="Calibri" w:hAnsi="Times New Roman" w:cs="Times New Roman"/>
              </w:rPr>
              <w:t>Метлы и щетки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469A">
              <w:rPr>
                <w:rFonts w:ascii="Times New Roman" w:eastAsia="Calibri" w:hAnsi="Times New Roman" w:cs="Times New Roman"/>
              </w:rPr>
              <w:t>Уборы головные защитные; ручки и карандаши, доски, 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32.99.53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469A">
              <w:rPr>
                <w:rFonts w:ascii="Times New Roman" w:eastAsia="Calibri" w:hAnsi="Times New Roman" w:cs="Times New Roman"/>
              </w:rPr>
              <w:t xml:space="preserve">Приборы, аппаратура и модели, предназначенные для </w:t>
            </w:r>
            <w:r w:rsidRPr="0085469A">
              <w:rPr>
                <w:rFonts w:ascii="Times New Roman" w:eastAsia="Calibri" w:hAnsi="Times New Roman" w:cs="Times New Roman"/>
              </w:rPr>
              <w:lastRenderedPageBreak/>
              <w:t>демонстрационных целей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металлоизделий, машин и оборудования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монтажу промышленных машин и оборудования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36.00.11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45.11.1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легковыми автомобилями и легкими автотранспортными средствами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торговле мотоциклами, их деталями, узлами и принадлежностями; техническое обслуживание и ремонт мотоциклов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46.18.11.140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чистящими средствами за вознаграждение или на договорной основе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офисной мебелью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прочей офисной техникой и оборудованием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бумагой и картоном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47.30.2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средств в специализированных магазинах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47.52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скобяными изделиями, лакокрасочными материалами и материалами для остекления в специализированных магазинах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осмотру автотранспортных средств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техническим испытаниям и анализу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1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77.39.19.120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аренде и лизингу материальных средств, не включенных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95.11.1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компьютеров и периферийного оборудования</w:t>
            </w:r>
          </w:p>
        </w:tc>
      </w:tr>
      <w:tr w:rsidR="003D55B6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85469A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85469A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55B6" w:rsidRPr="0085469A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  <w:p w:rsidR="003D55B6" w:rsidRPr="0085469A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2374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Pr="0085469A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Pr="0085469A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Pr="0085469A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Спецодежда</w:t>
            </w:r>
          </w:p>
        </w:tc>
      </w:tr>
      <w:tr w:rsidR="000A2374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Pr="0085469A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Pr="0085469A" w:rsidRDefault="00B177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  <w:r w:rsidR="00976762"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Pr="0085469A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97676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Pr="0085469A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Pr="0085469A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762" w:rsidRPr="0085469A" w:rsidRDefault="00976762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D9153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Pr="0085469A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Pr="0085469A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28.92.26.110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539" w:rsidRPr="0085469A" w:rsidRDefault="00D91539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Экскаваторы самоходные одноковшовые</w:t>
            </w:r>
          </w:p>
        </w:tc>
      </w:tr>
      <w:tr w:rsidR="00310FCC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Pr="0085469A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Pr="0085469A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CC" w:rsidRPr="0085469A" w:rsidRDefault="00310FCC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Услуги по неспециализированной оптовой торговле</w:t>
            </w:r>
          </w:p>
        </w:tc>
      </w:tr>
      <w:tr w:rsidR="00E64533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85469A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85469A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10.82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Pr="0085469A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Какао, шоколад и изделия кондитерские сахаристые</w:t>
            </w:r>
          </w:p>
        </w:tc>
      </w:tr>
      <w:tr w:rsidR="00E64533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85469A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85469A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Pr="0085469A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Вина виноградные</w:t>
            </w:r>
          </w:p>
        </w:tc>
      </w:tr>
      <w:tr w:rsidR="00040AE7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85469A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85469A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77.11.10.000     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85469A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040AE7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85469A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85469A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77.12.11.000     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85469A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Услуги по аренде и лизингу грузовых транспортных средств без водителя</w:t>
            </w:r>
          </w:p>
        </w:tc>
      </w:tr>
      <w:tr w:rsidR="00B4691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91F" w:rsidRPr="0085469A" w:rsidRDefault="00B469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91F" w:rsidRPr="0085469A" w:rsidRDefault="00B469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29.10.59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1F" w:rsidRPr="0085469A" w:rsidRDefault="00B4691F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Средства автотранспортные специального назначения, не включенные в другие группировки</w:t>
            </w:r>
          </w:p>
        </w:tc>
      </w:tr>
      <w:tr w:rsidR="00934F9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F9F" w:rsidRPr="0085469A" w:rsidRDefault="00934F9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F9F" w:rsidRPr="0085469A" w:rsidRDefault="00934F9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4F9F" w:rsidRPr="0085469A" w:rsidRDefault="00934F9F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Услуги по чистке и уборке</w:t>
            </w:r>
          </w:p>
        </w:tc>
      </w:tr>
      <w:tr w:rsidR="00CF21BE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Pr="0085469A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Pr="0085469A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1BE" w:rsidRPr="0085469A" w:rsidRDefault="00CF21BE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Средства автотранспортные грузовые</w:t>
            </w:r>
          </w:p>
        </w:tc>
      </w:tr>
      <w:tr w:rsidR="00CF21BE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Pr="0085469A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Pr="0085469A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30.99.10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1BE" w:rsidRPr="0085469A" w:rsidRDefault="00CF21BE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Средства транспортные и оборудование прочие, не включенные в другие группировки</w:t>
            </w:r>
          </w:p>
        </w:tc>
      </w:tr>
      <w:tr w:rsidR="007E777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77A" w:rsidRPr="0085469A" w:rsidRDefault="007E777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77A" w:rsidRPr="0085469A" w:rsidRDefault="007E777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777A" w:rsidRPr="0085469A" w:rsidRDefault="007E777A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Работы завершающие и отделочные в зданиях и сооружениях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7C495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Культуры зерновые (кроме риса), зернобобовые, семена масличных культур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Овощи и культуры бахчевые, корнеплоды и клубнеплоды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01.19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Культуры однолетние прочие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01.23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Плоды цитрусовых культур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Плоды семечковых и косточковых культур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01.27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Культуры для производства напитков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03.11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Рыба и прочая продукция морского рыболовства; услуги, связанные с морским рыболовством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08.92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Торф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08.93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Соль и хлорид натрия чистый, вода морская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Мясо и прочие продукты убоя, включая мясо консервированное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Мясо сельскохозяйственной птицы и прочие продукты убоя, включая консервированные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Продукция мясная пищевая, в том числе из мяса птицы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5469A">
              <w:rPr>
                <w:rFonts w:ascii="Times New Roman" w:hAnsi="Times New Roman" w:cs="Times New Roman"/>
                <w:szCs w:val="22"/>
              </w:rPr>
              <w:t>Рыба</w:t>
            </w:r>
            <w:proofErr w:type="gramEnd"/>
            <w:r w:rsidRPr="0085469A">
              <w:rPr>
                <w:rFonts w:ascii="Times New Roman" w:hAnsi="Times New Roman" w:cs="Times New Roman"/>
                <w:szCs w:val="22"/>
              </w:rPr>
              <w:t xml:space="preserve"> переработанная и консервированная, ракообразные и моллюски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10.32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Продукция соковая из фруктов и овощей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10.39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Фрукты, овощи и </w:t>
            </w:r>
            <w:proofErr w:type="gramStart"/>
            <w:r w:rsidRPr="0085469A">
              <w:rPr>
                <w:rFonts w:ascii="Times New Roman" w:hAnsi="Times New Roman" w:cs="Times New Roman"/>
                <w:szCs w:val="22"/>
              </w:rPr>
              <w:t>грибы</w:t>
            </w:r>
            <w:proofErr w:type="gramEnd"/>
            <w:r w:rsidRPr="0085469A">
              <w:rPr>
                <w:rFonts w:ascii="Times New Roman" w:hAnsi="Times New Roman" w:cs="Times New Roman"/>
                <w:szCs w:val="22"/>
              </w:rPr>
              <w:t xml:space="preserve"> переработанные и консервированные, не включенные в другие группировки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10.41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Масла и жиры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10.42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</w:t>
            </w:r>
            <w:proofErr w:type="spellStart"/>
            <w:r w:rsidRPr="0085469A">
              <w:rPr>
                <w:rFonts w:ascii="Times New Roman" w:hAnsi="Times New Roman" w:cs="Times New Roman"/>
                <w:szCs w:val="22"/>
              </w:rPr>
              <w:t>улучшители</w:t>
            </w:r>
            <w:proofErr w:type="spellEnd"/>
            <w:r w:rsidRPr="0085469A">
              <w:rPr>
                <w:rFonts w:ascii="Times New Roman" w:hAnsi="Times New Roman" w:cs="Times New Roman"/>
                <w:szCs w:val="22"/>
              </w:rPr>
              <w:t>, заменители масла какао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10.51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Молоко и молочная продукция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10.61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Продукция мукомольно-крупяного производства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10.71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хлебобулочные; мучные кондитерские изделия, торты и пирожные недлительного хранения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10.72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сухарные и печенье; мучные кондитерские изделия, торты и пирожные длительного хранения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10.73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Изделия макаронные, </w:t>
            </w:r>
            <w:proofErr w:type="spellStart"/>
            <w:r w:rsidRPr="0085469A">
              <w:rPr>
                <w:rFonts w:ascii="Times New Roman" w:hAnsi="Times New Roman" w:cs="Times New Roman"/>
                <w:szCs w:val="22"/>
              </w:rPr>
              <w:t>кускус</w:t>
            </w:r>
            <w:proofErr w:type="spellEnd"/>
            <w:r w:rsidRPr="0085469A">
              <w:rPr>
                <w:rFonts w:ascii="Times New Roman" w:hAnsi="Times New Roman" w:cs="Times New Roman"/>
                <w:szCs w:val="22"/>
              </w:rPr>
              <w:t xml:space="preserve"> и аналогичные мучные изделия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Сахар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Чай и кофе обработанные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Приправы и пряности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Продукты пищевые готовые и блюда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Продукты пищевые прочие, не включенные в другие группировки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Ткани текстильные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13.92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текстильные готовые (кроме одежды)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13.94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Канаты, веревки, шпагат и сети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13.95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Материалы нетканые и изделия из них (кроме одежды)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13.96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текстильные технического назначения прочие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14.13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Одежда верхняя прочая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14.14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Белье нательное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15.12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Чемоданы, сумки дамские и аналогичные изделия; изделия шорно-седельные и упряжь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Лесоматериалы, распиленные и строганые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16.21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Листы для облицовки и плиты многослойные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16.23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деревянные строительные и столярные прочие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Тара деревянная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16.29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из дерева, пробки, соломки и материалов для плетения, прочие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19.20.29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Масла нефтяные смазочные; дистилляты тяжелые, не включенные в другие группировки</w:t>
            </w:r>
          </w:p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20.13.43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Карбонаты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20.13.24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Хлорид водорода; олеум; </w:t>
            </w:r>
            <w:proofErr w:type="spellStart"/>
            <w:r w:rsidRPr="0085469A">
              <w:rPr>
                <w:rFonts w:ascii="Times New Roman" w:hAnsi="Times New Roman" w:cs="Times New Roman"/>
                <w:szCs w:val="22"/>
              </w:rPr>
              <w:t>пентоксид</w:t>
            </w:r>
            <w:proofErr w:type="spellEnd"/>
            <w:r w:rsidRPr="0085469A">
              <w:rPr>
                <w:rFonts w:ascii="Times New Roman" w:hAnsi="Times New Roman" w:cs="Times New Roman"/>
                <w:szCs w:val="22"/>
              </w:rPr>
              <w:t xml:space="preserve"> фосфора; кислоты неорганические прочие; диоксид кремния и диоксид серы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20.16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Пластмассы в первичных формах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20.20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Пестициды и агрохимические продукты прочие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24.43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Свинец, цинк и олово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24.51.3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Фитинги для труб из чугуна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24.52.3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Фитинги для труб и трубок литые стальные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25.21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Радиаторы и водогрейные котлы центрального отопления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25.71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ножевые и столовые приборы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25.99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Металлоизделия готовые прочие, не включенные в другие группировки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27.51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Приборы бытовые электрические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27.52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Приборы бытовые неэлектрические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Компоненты электронные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коммуникационное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Техника бытовая электронная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26.52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Часы всех видов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26.70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Приборы оптические и фотографическое оборудование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28.22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подъемно-транспортное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28.25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промышленное холодильное и вентиляционное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28.29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Машины и оборудование для сельского и лесного хозяйства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28.41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металлообрабатывающее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28.49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Станки прочие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28.99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FD1374" w:rsidRPr="00A02AA1" w:rsidTr="00C13D3F">
        <w:trPr>
          <w:gridAfter w:val="1"/>
          <w:wAfter w:w="425" w:type="dxa"/>
          <w:trHeight w:val="9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374" w:rsidRPr="0085469A" w:rsidRDefault="00FD1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374" w:rsidRPr="00FD1374" w:rsidRDefault="00FD1374" w:rsidP="00FD1374">
            <w:pPr>
              <w:jc w:val="center"/>
              <w:rPr>
                <w:rFonts w:ascii="Times New Roman" w:hAnsi="Times New Roman" w:cs="Times New Roman"/>
              </w:rPr>
            </w:pPr>
            <w:r w:rsidRPr="00FD1374">
              <w:rPr>
                <w:rFonts w:ascii="Times New Roman" w:hAnsi="Times New Roman" w:cs="Times New Roman"/>
              </w:rPr>
              <w:t>30.20.40.149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374" w:rsidRPr="00FD1374" w:rsidRDefault="00FD1374" w:rsidP="00FD1374">
            <w:pPr>
              <w:rPr>
                <w:rFonts w:ascii="Times New Roman" w:hAnsi="Times New Roman" w:cs="Times New Roman"/>
              </w:rPr>
            </w:pPr>
            <w:r w:rsidRPr="00FD1374">
              <w:rPr>
                <w:rFonts w:ascii="Times New Roman" w:hAnsi="Times New Roman" w:cs="Times New Roman"/>
              </w:rPr>
              <w:t>Комплектующие (запасные части) прочего подвижного состава, не включенного в другие группировки, не имеющие самостоятельных группировок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42.11.10.130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Ограждения дорожные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58.19.13.120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Календари печатные</w:t>
            </w:r>
          </w:p>
        </w:tc>
      </w:tr>
      <w:tr w:rsidR="00F6711B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711B" w:rsidRDefault="00F6711B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11B" w:rsidRPr="00F6711B" w:rsidRDefault="00F6711B" w:rsidP="00F671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11B">
              <w:rPr>
                <w:rFonts w:ascii="Times New Roman" w:hAnsi="Times New Roman" w:cs="Times New Roman"/>
              </w:rPr>
              <w:t>27.1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11B" w:rsidRPr="00F6711B" w:rsidRDefault="00F6711B" w:rsidP="008A3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11B">
              <w:rPr>
                <w:rFonts w:ascii="Times New Roman" w:hAnsi="Times New Roman" w:cs="Times New Roman"/>
              </w:rPr>
              <w:t>Электродвигатели, генераторы, трансформаторы и электрическая распределительная и контрольно-измерительная аппаратура</w:t>
            </w:r>
          </w:p>
        </w:tc>
      </w:tr>
      <w:tr w:rsidR="00CB7726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26" w:rsidRDefault="00CB772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726" w:rsidRPr="00F6711B" w:rsidRDefault="00CB7726" w:rsidP="00F671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726">
              <w:rPr>
                <w:rFonts w:ascii="Times New Roman" w:hAnsi="Times New Roman" w:cs="Times New Roman"/>
              </w:rPr>
              <w:t>43.11.10.000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726" w:rsidRPr="00F6711B" w:rsidRDefault="00CB7726" w:rsidP="008A3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7726">
              <w:rPr>
                <w:rFonts w:ascii="Times New Roman" w:hAnsi="Times New Roman" w:cs="Times New Roman"/>
              </w:rPr>
              <w:t>Работы по сносу зданий и сооружений</w:t>
            </w:r>
          </w:p>
        </w:tc>
      </w:tr>
      <w:tr w:rsidR="00CB7726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26" w:rsidRDefault="00CB772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726" w:rsidRPr="00C076D4" w:rsidRDefault="00CB7726" w:rsidP="00C07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76D4">
              <w:rPr>
                <w:rFonts w:ascii="Times New Roman" w:hAnsi="Times New Roman" w:cs="Times New Roman"/>
              </w:rPr>
              <w:t>43.12.11.140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726" w:rsidRPr="00C076D4" w:rsidRDefault="00CB7726" w:rsidP="008A3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76D4">
              <w:rPr>
                <w:rFonts w:ascii="Times New Roman" w:hAnsi="Times New Roman" w:cs="Times New Roman"/>
              </w:rPr>
              <w:t>Работы по расчистке территории, удалению растительности</w:t>
            </w:r>
          </w:p>
        </w:tc>
      </w:tr>
      <w:tr w:rsidR="00C076D4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6D4" w:rsidRDefault="00C076D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6D4" w:rsidRPr="00C076D4" w:rsidRDefault="00C076D4" w:rsidP="00C07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76D4">
              <w:rPr>
                <w:rFonts w:ascii="Times New Roman" w:hAnsi="Times New Roman" w:cs="Times New Roman"/>
              </w:rPr>
              <w:t>25.30.12.110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6D4" w:rsidRPr="00C076D4" w:rsidRDefault="00C076D4" w:rsidP="008A3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76D4">
              <w:rPr>
                <w:rFonts w:ascii="Times New Roman" w:hAnsi="Times New Roman" w:cs="Times New Roman"/>
              </w:rPr>
              <w:t>Оборудование вспомогательное для использования вместе с паровыми котлами</w:t>
            </w:r>
          </w:p>
        </w:tc>
      </w:tr>
      <w:tr w:rsidR="00427C4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F" w:rsidRDefault="00427C4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C4F" w:rsidRPr="00427C4F" w:rsidRDefault="00427C4F" w:rsidP="0042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7C4F">
              <w:rPr>
                <w:rFonts w:ascii="Times New Roman" w:hAnsi="Times New Roman" w:cs="Times New Roman"/>
                <w:szCs w:val="22"/>
              </w:rPr>
              <w:t>18.12.1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C4F" w:rsidRPr="00427C4F" w:rsidRDefault="00427C4F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7C4F">
              <w:rPr>
                <w:rFonts w:ascii="Times New Roman" w:hAnsi="Times New Roman" w:cs="Times New Roman"/>
                <w:szCs w:val="22"/>
              </w:rPr>
              <w:t>Услуги печатные прочие</w:t>
            </w:r>
          </w:p>
        </w:tc>
      </w:tr>
      <w:tr w:rsidR="008A395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952" w:rsidRDefault="008A395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Default="008A3952" w:rsidP="005C5D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A3952" w:rsidRPr="00427C4F" w:rsidRDefault="008A3952" w:rsidP="005C5D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1559">
              <w:rPr>
                <w:rFonts w:ascii="Times New Roman" w:hAnsi="Times New Roman" w:cs="Times New Roman"/>
                <w:szCs w:val="22"/>
              </w:rPr>
              <w:t>41.20.4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5C5DF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1559">
              <w:rPr>
                <w:rFonts w:ascii="Times New Roman" w:hAnsi="Times New Roman" w:cs="Times New Roman"/>
                <w:szCs w:val="22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8A395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952" w:rsidRDefault="008A395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Default="008A3952" w:rsidP="005C5D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845">
              <w:rPr>
                <w:rFonts w:ascii="Times New Roman" w:hAnsi="Times New Roman" w:cs="Times New Roman"/>
                <w:szCs w:val="22"/>
              </w:rPr>
              <w:t>77.11.10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C1559" w:rsidRDefault="008A3952" w:rsidP="005C5DF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845">
              <w:rPr>
                <w:rFonts w:ascii="Times New Roman" w:hAnsi="Times New Roman" w:cs="Times New Roman"/>
                <w:szCs w:val="22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8A395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952" w:rsidRDefault="008A395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42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F8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3F85">
              <w:rPr>
                <w:rFonts w:ascii="Times New Roman" w:hAnsi="Times New Roman" w:cs="Times New Roman"/>
                <w:szCs w:val="22"/>
              </w:rPr>
              <w:t>Продукты пищевые</w:t>
            </w:r>
          </w:p>
        </w:tc>
      </w:tr>
      <w:tr w:rsidR="008A395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952" w:rsidRDefault="008A395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42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F85">
              <w:rPr>
                <w:rFonts w:ascii="Times New Roman" w:hAnsi="Times New Roman" w:cs="Times New Roman"/>
                <w:szCs w:val="22"/>
              </w:rPr>
              <w:t>46.49.39.000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3F85">
              <w:rPr>
                <w:rFonts w:ascii="Times New Roman" w:hAnsi="Times New Roman" w:cs="Times New Roman"/>
                <w:szCs w:val="22"/>
              </w:rPr>
              <w:t>Услуги по оптовой торговле прочими потребительскими товарами, не включенными в другие группировки</w:t>
            </w:r>
          </w:p>
        </w:tc>
      </w:tr>
      <w:tr w:rsidR="00F36F95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F95" w:rsidRDefault="00F36F95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F95" w:rsidRPr="004B3F85" w:rsidRDefault="00F36F95" w:rsidP="0042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6F95">
              <w:rPr>
                <w:rFonts w:ascii="Times New Roman" w:hAnsi="Times New Roman" w:cs="Times New Roman"/>
                <w:szCs w:val="22"/>
              </w:rPr>
              <w:t>21.20.24.170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F95" w:rsidRPr="004B3F85" w:rsidRDefault="00F36F95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6F95">
              <w:rPr>
                <w:rFonts w:ascii="Times New Roman" w:hAnsi="Times New Roman" w:cs="Times New Roman"/>
                <w:szCs w:val="22"/>
              </w:rPr>
              <w:t>Аптечки и сумки санитарные для оказания первой помощи</w:t>
            </w:r>
          </w:p>
        </w:tc>
      </w:tr>
      <w:tr w:rsidR="008964C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C0" w:rsidRDefault="008964C0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4C0" w:rsidRPr="00F36F95" w:rsidRDefault="008964C0" w:rsidP="008964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29.10.51.000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4C0" w:rsidRPr="00F36F95" w:rsidRDefault="008964C0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964C0">
              <w:rPr>
                <w:rFonts w:ascii="Times New Roman" w:hAnsi="Times New Roman" w:cs="Times New Roman"/>
                <w:szCs w:val="22"/>
              </w:rPr>
              <w:t>Автокраны</w:t>
            </w:r>
          </w:p>
        </w:tc>
      </w:tr>
      <w:tr w:rsidR="00A22A6B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A6B" w:rsidRDefault="00A22A6B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2A6B" w:rsidRDefault="00A22A6B" w:rsidP="00A22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22A6B" w:rsidRPr="00A22A6B" w:rsidRDefault="00A22A6B" w:rsidP="00A22A6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A22A6B">
              <w:rPr>
                <w:rFonts w:ascii="Times New Roman" w:eastAsia="Times New Roman" w:hAnsi="Times New Roman" w:cs="Times New Roman"/>
                <w:lang w:eastAsia="ru-RU"/>
              </w:rPr>
              <w:t>45.11.41.000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2A6B" w:rsidRPr="008964C0" w:rsidRDefault="00A22A6B" w:rsidP="00A22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A6B">
              <w:rPr>
                <w:rFonts w:ascii="Times New Roman" w:hAnsi="Times New Roman" w:cs="Times New Roman"/>
                <w:szCs w:val="22"/>
              </w:rPr>
              <w:t>Услуги по оптовой торговле легковыми автомобилями и грузовыми автомобилями малой грузоподъемности через информационно-коммуникационную сеть Интернет за вознаграждение или на договорной основе</w:t>
            </w:r>
          </w:p>
        </w:tc>
      </w:tr>
      <w:tr w:rsidR="005C5DF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DF2" w:rsidRDefault="005C5DF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DF2" w:rsidRDefault="005C5DF2" w:rsidP="005C5D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42.11.20.290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DF2" w:rsidRPr="00A22A6B" w:rsidRDefault="005C5DF2" w:rsidP="005C5D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DF2">
              <w:rPr>
                <w:rFonts w:ascii="Times New Roman" w:hAnsi="Times New Roman" w:cs="Times New Roman"/>
                <w:szCs w:val="22"/>
              </w:rPr>
              <w:t>Работы по ремонту прочих автомобильных дорог</w:t>
            </w:r>
          </w:p>
        </w:tc>
      </w:tr>
      <w:tr w:rsidR="003B77C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7C9" w:rsidRDefault="003B77C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77C9" w:rsidRDefault="003B77C9" w:rsidP="005C5D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7C9">
              <w:rPr>
                <w:rFonts w:ascii="Times New Roman" w:hAnsi="Times New Roman" w:cs="Times New Roman"/>
                <w:szCs w:val="22"/>
              </w:rPr>
              <w:t>21.20.10.243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77C9" w:rsidRPr="005C5DF2" w:rsidRDefault="003B77C9" w:rsidP="005C5D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77C9">
              <w:rPr>
                <w:rFonts w:ascii="Times New Roman" w:hAnsi="Times New Roman" w:cs="Times New Roman"/>
                <w:szCs w:val="22"/>
              </w:rPr>
              <w:t>Препараты для уничтожения эктопаразитов (включая чесоточного клеща), инсектициды и репелленты</w:t>
            </w:r>
          </w:p>
        </w:tc>
      </w:tr>
    </w:tbl>
    <w:p w:rsidR="008A27F0" w:rsidRDefault="008A27F0" w:rsidP="00040AE7"/>
    <w:sectPr w:rsidR="008A27F0" w:rsidSect="00040A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8"/>
    <w:rsid w:val="00014B75"/>
    <w:rsid w:val="00040AE7"/>
    <w:rsid w:val="000515BA"/>
    <w:rsid w:val="000A2374"/>
    <w:rsid w:val="00127AB5"/>
    <w:rsid w:val="001C4F69"/>
    <w:rsid w:val="001D0421"/>
    <w:rsid w:val="002E40EA"/>
    <w:rsid w:val="00310FCC"/>
    <w:rsid w:val="003271FD"/>
    <w:rsid w:val="00383D6D"/>
    <w:rsid w:val="003B77C9"/>
    <w:rsid w:val="003D55B6"/>
    <w:rsid w:val="00427C4F"/>
    <w:rsid w:val="004B3F85"/>
    <w:rsid w:val="004B573B"/>
    <w:rsid w:val="005C5DF2"/>
    <w:rsid w:val="0074274C"/>
    <w:rsid w:val="007920D2"/>
    <w:rsid w:val="007C495F"/>
    <w:rsid w:val="007E777A"/>
    <w:rsid w:val="0085469A"/>
    <w:rsid w:val="008964C0"/>
    <w:rsid w:val="008A27F0"/>
    <w:rsid w:val="008A3952"/>
    <w:rsid w:val="00934F9F"/>
    <w:rsid w:val="00976762"/>
    <w:rsid w:val="00A22A6B"/>
    <w:rsid w:val="00A25EF5"/>
    <w:rsid w:val="00A667F7"/>
    <w:rsid w:val="00B1771F"/>
    <w:rsid w:val="00B33E26"/>
    <w:rsid w:val="00B4691F"/>
    <w:rsid w:val="00C076D4"/>
    <w:rsid w:val="00C13D3F"/>
    <w:rsid w:val="00C15E98"/>
    <w:rsid w:val="00C33E33"/>
    <w:rsid w:val="00C425E9"/>
    <w:rsid w:val="00C755AB"/>
    <w:rsid w:val="00CB7726"/>
    <w:rsid w:val="00CF21BE"/>
    <w:rsid w:val="00D90CDC"/>
    <w:rsid w:val="00D91539"/>
    <w:rsid w:val="00DF0FC5"/>
    <w:rsid w:val="00E317D9"/>
    <w:rsid w:val="00E64533"/>
    <w:rsid w:val="00F36F95"/>
    <w:rsid w:val="00F54119"/>
    <w:rsid w:val="00F6711B"/>
    <w:rsid w:val="00F95CA0"/>
    <w:rsid w:val="00FD1374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60C0-9560-429D-9DEE-AB078A18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Махно Ольга Арнольдовна</dc:creator>
  <cp:lastModifiedBy>Махно Ольга Арнольдовна</cp:lastModifiedBy>
  <cp:revision>43</cp:revision>
  <cp:lastPrinted>2025-01-24T06:27:00Z</cp:lastPrinted>
  <dcterms:created xsi:type="dcterms:W3CDTF">2019-01-17T10:46:00Z</dcterms:created>
  <dcterms:modified xsi:type="dcterms:W3CDTF">2025-01-24T06:27:00Z</dcterms:modified>
</cp:coreProperties>
</file>