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07" w:rsidRPr="00A06F56" w:rsidRDefault="00177207" w:rsidP="00177207">
      <w:pPr>
        <w:pStyle w:val="ConsPlusNormal"/>
        <w:widowControl/>
        <w:ind w:left="6372" w:firstLine="33"/>
        <w:outlineLvl w:val="0"/>
        <w:rPr>
          <w:rFonts w:ascii="Times New Roman" w:hAnsi="Times New Roman" w:cs="Times New Roman"/>
          <w:i/>
          <w:sz w:val="22"/>
          <w:szCs w:val="22"/>
        </w:rPr>
      </w:pPr>
      <w:r w:rsidRPr="00A06F56">
        <w:rPr>
          <w:rFonts w:ascii="Times New Roman" w:hAnsi="Times New Roman" w:cs="Times New Roman"/>
          <w:i/>
          <w:sz w:val="22"/>
          <w:szCs w:val="22"/>
        </w:rPr>
        <w:t>ПРИЛОЖЕНИЕ №</w:t>
      </w:r>
      <w:r w:rsidR="00B91EFB">
        <w:rPr>
          <w:rFonts w:ascii="Times New Roman" w:hAnsi="Times New Roman" w:cs="Times New Roman"/>
          <w:i/>
          <w:sz w:val="22"/>
          <w:szCs w:val="22"/>
        </w:rPr>
        <w:t>7.</w:t>
      </w:r>
      <w:r w:rsidR="004C3E2E">
        <w:rPr>
          <w:rFonts w:ascii="Times New Roman" w:hAnsi="Times New Roman" w:cs="Times New Roman"/>
          <w:i/>
          <w:sz w:val="22"/>
          <w:szCs w:val="22"/>
        </w:rPr>
        <w:t>3</w:t>
      </w:r>
      <w:r w:rsidR="00B91EFB">
        <w:rPr>
          <w:rFonts w:ascii="Times New Roman" w:hAnsi="Times New Roman" w:cs="Times New Roman"/>
          <w:i/>
          <w:sz w:val="22"/>
          <w:szCs w:val="22"/>
        </w:rPr>
        <w:t>.</w:t>
      </w:r>
    </w:p>
    <w:p w:rsidR="00177207" w:rsidRPr="00A06F56" w:rsidRDefault="00177207" w:rsidP="00177207">
      <w:pPr>
        <w:pStyle w:val="ConsPlusNormal"/>
        <w:widowControl/>
        <w:ind w:left="6372" w:firstLine="33"/>
        <w:outlineLvl w:val="0"/>
        <w:rPr>
          <w:rFonts w:ascii="Times New Roman" w:hAnsi="Times New Roman" w:cs="Times New Roman"/>
          <w:i/>
          <w:sz w:val="22"/>
          <w:szCs w:val="22"/>
        </w:rPr>
      </w:pPr>
      <w:r w:rsidRPr="00A06F56">
        <w:rPr>
          <w:rFonts w:ascii="Times New Roman" w:hAnsi="Times New Roman" w:cs="Times New Roman"/>
          <w:i/>
          <w:sz w:val="22"/>
          <w:szCs w:val="22"/>
        </w:rPr>
        <w:t xml:space="preserve"> к Приказу №</w:t>
      </w:r>
      <w:r w:rsidR="00B91EFB">
        <w:rPr>
          <w:rFonts w:ascii="Times New Roman" w:hAnsi="Times New Roman" w:cs="Times New Roman"/>
          <w:i/>
          <w:sz w:val="22"/>
          <w:szCs w:val="22"/>
        </w:rPr>
        <w:t>260</w:t>
      </w:r>
      <w:r w:rsidRPr="00A06F56">
        <w:rPr>
          <w:rFonts w:ascii="Times New Roman" w:hAnsi="Times New Roman" w:cs="Times New Roman"/>
          <w:i/>
          <w:sz w:val="22"/>
          <w:szCs w:val="22"/>
        </w:rPr>
        <w:t xml:space="preserve">  от </w:t>
      </w:r>
      <w:r w:rsidR="00B91EFB">
        <w:rPr>
          <w:rFonts w:ascii="Times New Roman" w:hAnsi="Times New Roman" w:cs="Times New Roman"/>
          <w:i/>
          <w:sz w:val="22"/>
          <w:szCs w:val="22"/>
        </w:rPr>
        <w:t>15.07.2022</w:t>
      </w:r>
      <w:r w:rsidR="00121742">
        <w:rPr>
          <w:rFonts w:ascii="Times New Roman" w:hAnsi="Times New Roman" w:cs="Times New Roman"/>
          <w:i/>
          <w:sz w:val="22"/>
          <w:szCs w:val="22"/>
        </w:rPr>
        <w:t>г.</w:t>
      </w:r>
    </w:p>
    <w:p w:rsidR="00177207" w:rsidRPr="00A06F56" w:rsidRDefault="00177207" w:rsidP="00177207">
      <w:pPr>
        <w:pStyle w:val="ConsPlusNormal"/>
        <w:widowControl/>
        <w:ind w:left="6372" w:firstLine="33"/>
        <w:outlineLvl w:val="0"/>
        <w:rPr>
          <w:rFonts w:ascii="Times New Roman" w:hAnsi="Times New Roman" w:cs="Times New Roman"/>
          <w:i/>
          <w:sz w:val="22"/>
          <w:szCs w:val="22"/>
        </w:rPr>
      </w:pPr>
      <w:r w:rsidRPr="00A06F56">
        <w:rPr>
          <w:rFonts w:ascii="Times New Roman" w:hAnsi="Times New Roman" w:cs="Times New Roman"/>
          <w:i/>
          <w:sz w:val="22"/>
          <w:szCs w:val="22"/>
        </w:rPr>
        <w:t>Форма договора №</w:t>
      </w:r>
      <w:r w:rsidR="004C3E2E">
        <w:rPr>
          <w:rFonts w:ascii="Times New Roman" w:hAnsi="Times New Roman" w:cs="Times New Roman"/>
          <w:i/>
          <w:sz w:val="22"/>
          <w:szCs w:val="22"/>
        </w:rPr>
        <w:t>9</w:t>
      </w:r>
    </w:p>
    <w:p w:rsidR="00177207" w:rsidRPr="00A06F56" w:rsidRDefault="00177207" w:rsidP="00177207">
      <w:pPr>
        <w:pStyle w:val="ConsPlusNormal"/>
        <w:widowControl/>
        <w:ind w:left="6372" w:firstLine="33"/>
        <w:outlineLvl w:val="0"/>
        <w:rPr>
          <w:rFonts w:ascii="Times New Roman" w:hAnsi="Times New Roman" w:cs="Times New Roman"/>
          <w:i/>
          <w:sz w:val="22"/>
          <w:szCs w:val="22"/>
        </w:rPr>
      </w:pPr>
      <w:r w:rsidRPr="00A06F56">
        <w:rPr>
          <w:rFonts w:ascii="Times New Roman" w:hAnsi="Times New Roman" w:cs="Times New Roman"/>
          <w:i/>
          <w:sz w:val="22"/>
          <w:szCs w:val="22"/>
        </w:rPr>
        <w:t xml:space="preserve">к  Постановлению №861 от 27.12.2004г.                                                                                         </w:t>
      </w:r>
    </w:p>
    <w:p w:rsidR="00177207" w:rsidRPr="00A06F56" w:rsidRDefault="00177207" w:rsidP="0017720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A06F56">
        <w:rPr>
          <w:rFonts w:ascii="Times New Roman" w:hAnsi="Times New Roman" w:cs="Times New Roman"/>
          <w:b/>
          <w:i/>
          <w:color w:val="FF0000"/>
          <w:sz w:val="22"/>
          <w:szCs w:val="22"/>
        </w:rPr>
        <w:t>Заявители -  п.12(1</w:t>
      </w:r>
      <w:r w:rsidR="004C3E2E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) </w:t>
      </w:r>
      <w:r w:rsidRPr="00A06F56">
        <w:rPr>
          <w:rFonts w:ascii="Times New Roman" w:hAnsi="Times New Roman" w:cs="Times New Roman"/>
          <w:b/>
          <w:i/>
          <w:color w:val="FF0000"/>
          <w:sz w:val="22"/>
          <w:szCs w:val="22"/>
        </w:rPr>
        <w:t>Постановления</w:t>
      </w:r>
      <w:r w:rsidR="004C3E2E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 – Юридические лица и индивидуальные предприниматели</w:t>
      </w:r>
    </w:p>
    <w:p w:rsidR="00A06F56" w:rsidRDefault="00177207" w:rsidP="00A06F5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A06F56">
        <w:rPr>
          <w:rFonts w:ascii="Times New Roman" w:hAnsi="Times New Roman" w:cs="Times New Roman"/>
          <w:b/>
          <w:i/>
          <w:color w:val="FF0000"/>
          <w:sz w:val="22"/>
          <w:szCs w:val="22"/>
        </w:rPr>
        <w:tab/>
      </w:r>
    </w:p>
    <w:p w:rsidR="00A06F56" w:rsidRPr="005B420E" w:rsidRDefault="008876C4" w:rsidP="00A06F5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color w:val="0000FF"/>
        </w:rPr>
      </w:pPr>
      <w:r>
        <w:rPr>
          <w:rFonts w:ascii="Times New Roman" w:hAnsi="Times New Roman" w:cs="Times New Roman"/>
          <w:b/>
        </w:rPr>
        <w:t>ДОГОВОР № НО-0001/2</w:t>
      </w:r>
      <w:r w:rsidR="00D163C4">
        <w:rPr>
          <w:rFonts w:ascii="Times New Roman" w:hAnsi="Times New Roman" w:cs="Times New Roman"/>
          <w:b/>
        </w:rPr>
        <w:t>_</w:t>
      </w:r>
      <w:r w:rsidR="00A06F56" w:rsidRPr="005B420E">
        <w:rPr>
          <w:rFonts w:ascii="Times New Roman" w:hAnsi="Times New Roman" w:cs="Times New Roman"/>
          <w:b/>
        </w:rPr>
        <w:t>-ТП</w:t>
      </w:r>
    </w:p>
    <w:p w:rsidR="00A06F56" w:rsidRPr="005B420E" w:rsidRDefault="00A06F56" w:rsidP="00A06F5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5B420E">
        <w:rPr>
          <w:rFonts w:ascii="Times New Roman" w:hAnsi="Times New Roman" w:cs="Times New Roman"/>
          <w:b/>
        </w:rPr>
        <w:t>об осуществлении технологического присоединения</w:t>
      </w:r>
    </w:p>
    <w:p w:rsidR="00A06F56" w:rsidRPr="005B420E" w:rsidRDefault="00A06F56" w:rsidP="00A06F5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5B420E">
        <w:rPr>
          <w:rFonts w:ascii="Times New Roman" w:hAnsi="Times New Roman" w:cs="Times New Roman"/>
          <w:b/>
        </w:rPr>
        <w:t>к электрическим сетям</w:t>
      </w:r>
    </w:p>
    <w:p w:rsidR="00A06F56" w:rsidRDefault="00D163C4" w:rsidP="00A06F56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</w:rPr>
      </w:pPr>
      <w:r w:rsidRPr="005B420E">
        <w:rPr>
          <w:rFonts w:ascii="Times New Roman" w:hAnsi="Times New Roman" w:cs="Times New Roman"/>
          <w:i/>
        </w:rPr>
        <w:t xml:space="preserve"> </w:t>
      </w:r>
      <w:r w:rsidR="00A06F56" w:rsidRPr="005B420E">
        <w:rPr>
          <w:rFonts w:ascii="Times New Roman" w:hAnsi="Times New Roman" w:cs="Times New Roman"/>
          <w:i/>
        </w:rPr>
        <w:t>(</w:t>
      </w:r>
      <w:r w:rsidR="00034503" w:rsidRPr="00034503">
        <w:rPr>
          <w:rFonts w:ascii="Times New Roman" w:hAnsi="Times New Roman" w:cs="Times New Roman"/>
          <w:i/>
        </w:rPr>
        <w:t xml:space="preserve">для юридических лиц или индивидуальных предпринимателей в </w:t>
      </w:r>
      <w:proofErr w:type="gramStart"/>
      <w:r w:rsidR="00034503" w:rsidRPr="00034503">
        <w:rPr>
          <w:rFonts w:ascii="Times New Roman" w:hAnsi="Times New Roman" w:cs="Times New Roman"/>
          <w:i/>
        </w:rPr>
        <w:t>целях</w:t>
      </w:r>
      <w:proofErr w:type="gramEnd"/>
      <w:r w:rsidR="00034503" w:rsidRPr="00034503">
        <w:rPr>
          <w:rFonts w:ascii="Times New Roman" w:hAnsi="Times New Roman" w:cs="Times New Roman"/>
          <w:i/>
        </w:rPr>
        <w:t xml:space="preserve"> технологического присоединения </w:t>
      </w:r>
      <w:proofErr w:type="spellStart"/>
      <w:r w:rsidR="00034503" w:rsidRPr="00034503">
        <w:rPr>
          <w:rFonts w:ascii="Times New Roman" w:hAnsi="Times New Roman" w:cs="Times New Roman"/>
          <w:i/>
        </w:rPr>
        <w:t>энергопринимающих</w:t>
      </w:r>
      <w:proofErr w:type="spellEnd"/>
      <w:r w:rsidR="00034503" w:rsidRPr="00034503">
        <w:rPr>
          <w:rFonts w:ascii="Times New Roman" w:hAnsi="Times New Roman" w:cs="Times New Roman"/>
          <w:i/>
        </w:rPr>
        <w:t xml:space="preserve"> устройств, максимальная мощность которых составляет до 150 кВт включительно (с учетом ранее присоединенных в данной точке присоединения </w:t>
      </w:r>
      <w:proofErr w:type="spellStart"/>
      <w:r w:rsidR="00034503" w:rsidRPr="00034503">
        <w:rPr>
          <w:rFonts w:ascii="Times New Roman" w:hAnsi="Times New Roman" w:cs="Times New Roman"/>
          <w:i/>
        </w:rPr>
        <w:t>энергопринимающих</w:t>
      </w:r>
      <w:proofErr w:type="spellEnd"/>
      <w:r w:rsidR="00034503" w:rsidRPr="00034503">
        <w:rPr>
          <w:rFonts w:ascii="Times New Roman" w:hAnsi="Times New Roman" w:cs="Times New Roman"/>
          <w:i/>
        </w:rPr>
        <w:t xml:space="preserve"> устройств)</w:t>
      </w:r>
      <w:r w:rsidR="00A06F56" w:rsidRPr="005B420E">
        <w:rPr>
          <w:rFonts w:ascii="Times New Roman" w:hAnsi="Times New Roman" w:cs="Times New Roman"/>
          <w:i/>
        </w:rPr>
        <w:t>)</w:t>
      </w:r>
    </w:p>
    <w:p w:rsidR="00A06F56" w:rsidRPr="005B420E" w:rsidRDefault="00A06F56" w:rsidP="00A06F56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</w:rPr>
      </w:pPr>
    </w:p>
    <w:p w:rsidR="00A06F56" w:rsidRPr="00A06F56" w:rsidRDefault="00A06F56" w:rsidP="00A06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6F56">
        <w:rPr>
          <w:rFonts w:ascii="Times New Roman" w:hAnsi="Times New Roman" w:cs="Times New Roman"/>
          <w:b/>
        </w:rPr>
        <w:t xml:space="preserve">Великий Новгород                                                                                        </w:t>
      </w:r>
      <w:r w:rsidR="008876C4">
        <w:rPr>
          <w:rFonts w:ascii="Times New Roman" w:hAnsi="Times New Roman" w:cs="Times New Roman"/>
          <w:b/>
        </w:rPr>
        <w:t xml:space="preserve">       "__" _______________ 202</w:t>
      </w:r>
      <w:r w:rsidR="00D163C4">
        <w:rPr>
          <w:rFonts w:ascii="Times New Roman" w:hAnsi="Times New Roman" w:cs="Times New Roman"/>
          <w:b/>
        </w:rPr>
        <w:t>_</w:t>
      </w:r>
      <w:r w:rsidRPr="00A06F56">
        <w:rPr>
          <w:rFonts w:ascii="Times New Roman" w:hAnsi="Times New Roman" w:cs="Times New Roman"/>
          <w:b/>
        </w:rPr>
        <w:t xml:space="preserve"> г.</w:t>
      </w:r>
    </w:p>
    <w:p w:rsidR="00A06F56" w:rsidRPr="00A06F56" w:rsidRDefault="00A06F56" w:rsidP="00A06F5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A06F56" w:rsidRPr="00A06F56" w:rsidRDefault="00A06F56" w:rsidP="00A06F56">
      <w:pPr>
        <w:shd w:val="clear" w:color="auto" w:fill="FFFFFF"/>
        <w:spacing w:line="264" w:lineRule="exact"/>
        <w:ind w:right="51" w:firstLine="403"/>
        <w:jc w:val="both"/>
        <w:rPr>
          <w:rFonts w:ascii="Times New Roman" w:hAnsi="Times New Roman" w:cs="Times New Roman"/>
          <w:spacing w:val="-1"/>
        </w:rPr>
      </w:pPr>
      <w:r w:rsidRPr="00A06F56">
        <w:rPr>
          <w:rFonts w:ascii="Times New Roman" w:hAnsi="Times New Roman" w:cs="Times New Roman"/>
          <w:b/>
          <w:bCs/>
        </w:rPr>
        <w:t>Акционерное общество «</w:t>
      </w:r>
      <w:proofErr w:type="spellStart"/>
      <w:r w:rsidRPr="00A06F56">
        <w:rPr>
          <w:rFonts w:ascii="Times New Roman" w:hAnsi="Times New Roman" w:cs="Times New Roman"/>
          <w:b/>
          <w:bCs/>
        </w:rPr>
        <w:t>Новгородоблэлектро</w:t>
      </w:r>
      <w:proofErr w:type="spellEnd"/>
      <w:r w:rsidRPr="00A06F56">
        <w:rPr>
          <w:rFonts w:ascii="Times New Roman" w:hAnsi="Times New Roman" w:cs="Times New Roman"/>
          <w:b/>
        </w:rPr>
        <w:t>»</w:t>
      </w:r>
      <w:r w:rsidRPr="00A06F56">
        <w:rPr>
          <w:rFonts w:ascii="Times New Roman" w:hAnsi="Times New Roman" w:cs="Times New Roman"/>
          <w:spacing w:val="-2"/>
        </w:rPr>
        <w:t xml:space="preserve">, именуемое в дальнейшем </w:t>
      </w:r>
      <w:r w:rsidRPr="00A06F56">
        <w:rPr>
          <w:rFonts w:ascii="Times New Roman" w:hAnsi="Times New Roman" w:cs="Times New Roman"/>
          <w:b/>
          <w:color w:val="000000"/>
          <w:spacing w:val="-2"/>
        </w:rPr>
        <w:t>Сетевой организацией</w:t>
      </w:r>
      <w:r w:rsidRPr="00A06F56">
        <w:rPr>
          <w:rFonts w:ascii="Times New Roman" w:hAnsi="Times New Roman" w:cs="Times New Roman"/>
          <w:spacing w:val="-2"/>
        </w:rPr>
        <w:t xml:space="preserve">, в лице Первого заместителя </w:t>
      </w:r>
      <w:r w:rsidRPr="00A06F56">
        <w:rPr>
          <w:rFonts w:ascii="Times New Roman" w:hAnsi="Times New Roman" w:cs="Times New Roman"/>
          <w:spacing w:val="5"/>
        </w:rPr>
        <w:t xml:space="preserve">генерального директора - главного инженера </w:t>
      </w:r>
      <w:r w:rsidRPr="00A06F56">
        <w:rPr>
          <w:rFonts w:ascii="Times New Roman" w:hAnsi="Times New Roman" w:cs="Times New Roman"/>
          <w:b/>
          <w:spacing w:val="5"/>
        </w:rPr>
        <w:t>Пушкина Александра Витальевича</w:t>
      </w:r>
      <w:r w:rsidRPr="00A06F56">
        <w:rPr>
          <w:rFonts w:ascii="Times New Roman" w:hAnsi="Times New Roman" w:cs="Times New Roman"/>
          <w:spacing w:val="-2"/>
        </w:rPr>
        <w:t xml:space="preserve">, действующего </w:t>
      </w:r>
      <w:r w:rsidR="008876C4" w:rsidRPr="001D69AE">
        <w:rPr>
          <w:rFonts w:ascii="Times New Roman" w:hAnsi="Times New Roman" w:cs="Times New Roman"/>
        </w:rPr>
        <w:t xml:space="preserve">на основании </w:t>
      </w:r>
      <w:r w:rsidR="00D163C4">
        <w:rPr>
          <w:rFonts w:ascii="Times New Roman" w:hAnsi="Times New Roman" w:cs="Times New Roman"/>
        </w:rPr>
        <w:t>_____________________________</w:t>
      </w:r>
      <w:r w:rsidR="008876C4">
        <w:rPr>
          <w:rFonts w:ascii="Times New Roman" w:hAnsi="Times New Roman" w:cs="Times New Roman"/>
        </w:rPr>
        <w:t xml:space="preserve"> </w:t>
      </w:r>
      <w:r w:rsidRPr="00A06F56">
        <w:rPr>
          <w:rFonts w:ascii="Times New Roman" w:hAnsi="Times New Roman" w:cs="Times New Roman"/>
          <w:spacing w:val="-1"/>
        </w:rPr>
        <w:t>с одной стороны, и</w:t>
      </w:r>
    </w:p>
    <w:p w:rsidR="00A06F56" w:rsidRPr="00A06F56" w:rsidRDefault="00A06F56" w:rsidP="00A06F56">
      <w:pPr>
        <w:jc w:val="both"/>
        <w:rPr>
          <w:rFonts w:ascii="Times New Roman" w:hAnsi="Times New Roman" w:cs="Times New Roman"/>
          <w:spacing w:val="-2"/>
        </w:rPr>
      </w:pPr>
      <w:r w:rsidRPr="00A06F56">
        <w:rPr>
          <w:rFonts w:ascii="Times New Roman" w:hAnsi="Times New Roman" w:cs="Times New Roman"/>
          <w:b/>
          <w:bCs/>
          <w:color w:val="0000FF"/>
        </w:rPr>
        <w:t xml:space="preserve">       Открытое акционерное общество / Общество с ограниченной ответственностью (ОАО, ООО) </w:t>
      </w:r>
      <w:r w:rsidRPr="00A06F56">
        <w:rPr>
          <w:rFonts w:ascii="Times New Roman" w:hAnsi="Times New Roman" w:cs="Times New Roman"/>
          <w:b/>
          <w:color w:val="0000FF"/>
          <w:spacing w:val="-2"/>
        </w:rPr>
        <w:t>«_________ »,  номер записи в ЕГРЮЛ и дата внесения в реестр</w:t>
      </w:r>
      <w:proofErr w:type="gramStart"/>
      <w:r w:rsidRPr="00A06F56">
        <w:rPr>
          <w:rFonts w:ascii="Times New Roman" w:hAnsi="Times New Roman" w:cs="Times New Roman"/>
          <w:b/>
          <w:color w:val="0000FF"/>
          <w:spacing w:val="-2"/>
        </w:rPr>
        <w:t xml:space="preserve"> ,</w:t>
      </w:r>
      <w:proofErr w:type="gramEnd"/>
      <w:r w:rsidRPr="00A06F56">
        <w:rPr>
          <w:rFonts w:ascii="Times New Roman" w:hAnsi="Times New Roman" w:cs="Times New Roman"/>
          <w:spacing w:val="-2"/>
        </w:rPr>
        <w:t xml:space="preserve"> в лице </w:t>
      </w:r>
      <w:r w:rsidRPr="00A06F56">
        <w:rPr>
          <w:rFonts w:ascii="Times New Roman" w:hAnsi="Times New Roman" w:cs="Times New Roman"/>
          <w:b/>
          <w:color w:val="0000FF"/>
          <w:spacing w:val="-2"/>
        </w:rPr>
        <w:t>ФИО (полностью)</w:t>
      </w:r>
      <w:r w:rsidRPr="00A06F56">
        <w:rPr>
          <w:rFonts w:ascii="Times New Roman" w:hAnsi="Times New Roman" w:cs="Times New Roman"/>
          <w:color w:val="0000FF"/>
          <w:spacing w:val="-2"/>
        </w:rPr>
        <w:t>,</w:t>
      </w:r>
      <w:r w:rsidRPr="00A06F56">
        <w:rPr>
          <w:rFonts w:ascii="Times New Roman" w:hAnsi="Times New Roman" w:cs="Times New Roman"/>
          <w:spacing w:val="-2"/>
        </w:rPr>
        <w:t xml:space="preserve"> действующе</w:t>
      </w:r>
      <w:r w:rsidRPr="00A06F56">
        <w:rPr>
          <w:rFonts w:ascii="Times New Roman" w:hAnsi="Times New Roman" w:cs="Times New Roman"/>
          <w:color w:val="0000FF"/>
          <w:spacing w:val="-2"/>
        </w:rPr>
        <w:t xml:space="preserve">го (ей) </w:t>
      </w:r>
      <w:r w:rsidRPr="00A06F56">
        <w:rPr>
          <w:rFonts w:ascii="Times New Roman" w:hAnsi="Times New Roman" w:cs="Times New Roman"/>
          <w:spacing w:val="-2"/>
        </w:rPr>
        <w:t xml:space="preserve">на основании </w:t>
      </w:r>
      <w:r w:rsidRPr="00A06F56">
        <w:rPr>
          <w:rFonts w:ascii="Times New Roman" w:hAnsi="Times New Roman" w:cs="Times New Roman"/>
          <w:color w:val="0000FF"/>
          <w:spacing w:val="-2"/>
        </w:rPr>
        <w:t xml:space="preserve">Устава (Доверенности, Положения), </w:t>
      </w:r>
      <w:r w:rsidRPr="00A06F56">
        <w:rPr>
          <w:rFonts w:ascii="Times New Roman" w:hAnsi="Times New Roman" w:cs="Times New Roman"/>
          <w:spacing w:val="-2"/>
        </w:rPr>
        <w:t xml:space="preserve">именуемое в дальнейшем </w:t>
      </w:r>
      <w:r w:rsidRPr="00A06F56">
        <w:rPr>
          <w:rFonts w:ascii="Times New Roman" w:hAnsi="Times New Roman" w:cs="Times New Roman"/>
          <w:b/>
          <w:bCs/>
          <w:spacing w:val="-2"/>
        </w:rPr>
        <w:t xml:space="preserve">Заявителем, </w:t>
      </w:r>
      <w:r w:rsidRPr="00A06F56">
        <w:rPr>
          <w:rFonts w:ascii="Times New Roman" w:hAnsi="Times New Roman" w:cs="Times New Roman"/>
          <w:spacing w:val="-2"/>
        </w:rPr>
        <w:t xml:space="preserve"> с другой стороны, вместе  именуемые  </w:t>
      </w:r>
      <w:r w:rsidRPr="00A06F56">
        <w:rPr>
          <w:rFonts w:ascii="Times New Roman" w:hAnsi="Times New Roman" w:cs="Times New Roman"/>
          <w:b/>
          <w:bCs/>
          <w:spacing w:val="-2"/>
        </w:rPr>
        <w:t>Сторонами</w:t>
      </w:r>
      <w:r w:rsidRPr="00A06F56">
        <w:rPr>
          <w:rFonts w:ascii="Times New Roman" w:hAnsi="Times New Roman" w:cs="Times New Roman"/>
          <w:spacing w:val="-2"/>
        </w:rPr>
        <w:t>, заключили настоящий договор о нижеследующем:</w:t>
      </w:r>
    </w:p>
    <w:p w:rsidR="00A06F56" w:rsidRPr="00A06F56" w:rsidRDefault="00A06F56" w:rsidP="00A06F56">
      <w:pPr>
        <w:jc w:val="both"/>
        <w:rPr>
          <w:rFonts w:ascii="Times New Roman" w:hAnsi="Times New Roman" w:cs="Times New Roman"/>
          <w:spacing w:val="-2"/>
        </w:rPr>
      </w:pPr>
      <w:r w:rsidRPr="00A06F56">
        <w:rPr>
          <w:rFonts w:ascii="Times New Roman" w:hAnsi="Times New Roman" w:cs="Times New Roman"/>
          <w:b/>
          <w:color w:val="0000FF"/>
          <w:spacing w:val="-2"/>
        </w:rPr>
        <w:t xml:space="preserve">        Индивидуальный предприниматель (ФИО полностью)</w:t>
      </w:r>
      <w:r w:rsidRPr="00A06F56">
        <w:rPr>
          <w:rFonts w:ascii="Times New Roman" w:hAnsi="Times New Roman" w:cs="Times New Roman"/>
          <w:spacing w:val="-2"/>
        </w:rPr>
        <w:t xml:space="preserve">, </w:t>
      </w:r>
      <w:r w:rsidRPr="00A06F56">
        <w:rPr>
          <w:rFonts w:ascii="Times New Roman" w:hAnsi="Times New Roman" w:cs="Times New Roman"/>
          <w:b/>
          <w:color w:val="0000FF"/>
          <w:spacing w:val="-2"/>
        </w:rPr>
        <w:t xml:space="preserve">номер записи в ЕГРИП и дата внесения в </w:t>
      </w:r>
      <w:proofErr w:type="gramStart"/>
      <w:r w:rsidRPr="00A06F56">
        <w:rPr>
          <w:rFonts w:ascii="Times New Roman" w:hAnsi="Times New Roman" w:cs="Times New Roman"/>
          <w:b/>
          <w:color w:val="0000FF"/>
          <w:spacing w:val="-2"/>
        </w:rPr>
        <w:t>реестр</w:t>
      </w:r>
      <w:proofErr w:type="gramEnd"/>
      <w:r w:rsidRPr="00A06F56">
        <w:rPr>
          <w:rFonts w:ascii="Times New Roman" w:hAnsi="Times New Roman" w:cs="Times New Roman"/>
          <w:spacing w:val="-2"/>
        </w:rPr>
        <w:t xml:space="preserve"> именуемый в дальнейшем </w:t>
      </w:r>
      <w:r w:rsidRPr="00A06F56">
        <w:rPr>
          <w:rFonts w:ascii="Times New Roman" w:hAnsi="Times New Roman" w:cs="Times New Roman"/>
          <w:b/>
          <w:bCs/>
          <w:spacing w:val="-2"/>
        </w:rPr>
        <w:t>Заявителем</w:t>
      </w:r>
      <w:r w:rsidRPr="00A06F56">
        <w:rPr>
          <w:rFonts w:ascii="Times New Roman" w:hAnsi="Times New Roman" w:cs="Times New Roman"/>
          <w:spacing w:val="-2"/>
        </w:rPr>
        <w:t xml:space="preserve">, с другой стороны, вместе именуемые </w:t>
      </w:r>
      <w:r w:rsidRPr="00A06F56">
        <w:rPr>
          <w:rFonts w:ascii="Times New Roman" w:hAnsi="Times New Roman" w:cs="Times New Roman"/>
          <w:b/>
          <w:bCs/>
          <w:spacing w:val="-2"/>
        </w:rPr>
        <w:t>Сторонами</w:t>
      </w:r>
      <w:r w:rsidRPr="00A06F56">
        <w:rPr>
          <w:rFonts w:ascii="Times New Roman" w:hAnsi="Times New Roman" w:cs="Times New Roman"/>
          <w:spacing w:val="-2"/>
        </w:rPr>
        <w:t>, заключили настоящий договор о нижеследующем:</w:t>
      </w:r>
    </w:p>
    <w:p w:rsidR="00094417" w:rsidRPr="005D052A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</w:rPr>
      </w:pPr>
      <w:r w:rsidRPr="005D052A">
        <w:rPr>
          <w:rFonts w:ascii="Times New Roman" w:hAnsi="Times New Roman" w:cs="Times New Roman"/>
          <w:b/>
          <w:iCs/>
        </w:rPr>
        <w:t>I. Предмет договора</w:t>
      </w:r>
    </w:p>
    <w:p w:rsidR="003002C4" w:rsidRPr="00A06F56" w:rsidRDefault="00094417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D052A">
        <w:rPr>
          <w:rFonts w:ascii="Times New Roman" w:eastAsiaTheme="minorHAnsi" w:hAnsi="Times New Roman" w:cs="Times New Roman"/>
          <w:b/>
          <w:sz w:val="22"/>
          <w:szCs w:val="22"/>
        </w:rPr>
        <w:t xml:space="preserve">    1.</w:t>
      </w:r>
      <w:r w:rsidRPr="00A06F56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gramStart"/>
      <w:r w:rsidR="005D052A">
        <w:rPr>
          <w:rFonts w:ascii="Times New Roman" w:eastAsiaTheme="minorHAnsi" w:hAnsi="Times New Roman" w:cs="Times New Roman"/>
          <w:sz w:val="22"/>
          <w:szCs w:val="22"/>
        </w:rPr>
        <w:t xml:space="preserve">По настоящему договору </w:t>
      </w:r>
      <w:r w:rsidR="005D052A" w:rsidRPr="005D052A">
        <w:rPr>
          <w:rFonts w:ascii="Times New Roman" w:eastAsiaTheme="minorHAnsi" w:hAnsi="Times New Roman" w:cs="Times New Roman"/>
          <w:b/>
          <w:sz w:val="22"/>
          <w:szCs w:val="22"/>
        </w:rPr>
        <w:t>С</w:t>
      </w:r>
      <w:r w:rsidR="005D052A" w:rsidRPr="005D052A">
        <w:rPr>
          <w:rFonts w:ascii="Times New Roman" w:hAnsi="Times New Roman" w:cs="Times New Roman"/>
          <w:b/>
          <w:sz w:val="22"/>
          <w:szCs w:val="22"/>
        </w:rPr>
        <w:t xml:space="preserve">етевая </w:t>
      </w:r>
      <w:r w:rsidR="003002C4" w:rsidRPr="005D052A">
        <w:rPr>
          <w:rFonts w:ascii="Times New Roman" w:hAnsi="Times New Roman" w:cs="Times New Roman"/>
          <w:b/>
          <w:sz w:val="22"/>
          <w:szCs w:val="22"/>
        </w:rPr>
        <w:t>организация</w:t>
      </w:r>
      <w:r w:rsidR="003002C4" w:rsidRPr="00A06F56">
        <w:rPr>
          <w:rFonts w:ascii="Times New Roman" w:hAnsi="Times New Roman" w:cs="Times New Roman"/>
          <w:sz w:val="22"/>
          <w:szCs w:val="22"/>
        </w:rPr>
        <w:t xml:space="preserve"> принимает на себя обязательства по осуществлению технологического  присоединения </w:t>
      </w:r>
      <w:proofErr w:type="spellStart"/>
      <w:r w:rsidR="003002C4" w:rsidRPr="00A06F56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="003002C4" w:rsidRPr="00A06F56">
        <w:rPr>
          <w:rFonts w:ascii="Times New Roman" w:hAnsi="Times New Roman" w:cs="Times New Roman"/>
          <w:sz w:val="22"/>
          <w:szCs w:val="22"/>
        </w:rPr>
        <w:t xml:space="preserve"> устройств </w:t>
      </w:r>
      <w:r w:rsidR="00A63F35">
        <w:rPr>
          <w:rFonts w:ascii="Times New Roman" w:hAnsi="Times New Roman" w:cs="Times New Roman"/>
          <w:sz w:val="22"/>
          <w:szCs w:val="22"/>
        </w:rPr>
        <w:t>з</w:t>
      </w:r>
      <w:r w:rsidR="003002C4" w:rsidRPr="00A63F35">
        <w:rPr>
          <w:rFonts w:ascii="Times New Roman" w:hAnsi="Times New Roman" w:cs="Times New Roman"/>
          <w:sz w:val="22"/>
          <w:szCs w:val="22"/>
        </w:rPr>
        <w:t>аявителя</w:t>
      </w:r>
      <w:r w:rsidR="003002C4" w:rsidRPr="00A06F5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002C4" w:rsidRPr="00A06F56">
        <w:rPr>
          <w:rFonts w:ascii="Times New Roman" w:hAnsi="Times New Roman" w:cs="Times New Roman"/>
          <w:sz w:val="22"/>
          <w:szCs w:val="22"/>
        </w:rPr>
        <w:t xml:space="preserve">(далее -   технологическое присоединение) – </w:t>
      </w:r>
      <w:r w:rsidR="003002C4" w:rsidRPr="00A06F56">
        <w:rPr>
          <w:rFonts w:ascii="Times New Roman" w:hAnsi="Times New Roman" w:cs="Times New Roman"/>
          <w:b/>
          <w:sz w:val="22"/>
          <w:szCs w:val="22"/>
        </w:rPr>
        <w:t xml:space="preserve">_____________ </w:t>
      </w:r>
      <w:r w:rsidR="003002C4" w:rsidRPr="00A06F56">
        <w:rPr>
          <w:rFonts w:ascii="Times New Roman" w:hAnsi="Times New Roman" w:cs="Times New Roman"/>
          <w:b/>
          <w:color w:val="0070C0"/>
          <w:sz w:val="22"/>
          <w:szCs w:val="22"/>
        </w:rPr>
        <w:t xml:space="preserve">(наименование </w:t>
      </w:r>
      <w:proofErr w:type="spellStart"/>
      <w:r w:rsidR="003002C4" w:rsidRPr="00A06F56">
        <w:rPr>
          <w:rFonts w:ascii="Times New Roman" w:hAnsi="Times New Roman" w:cs="Times New Roman"/>
          <w:b/>
          <w:color w:val="0070C0"/>
          <w:sz w:val="22"/>
          <w:szCs w:val="22"/>
        </w:rPr>
        <w:t>энергопринимающих</w:t>
      </w:r>
      <w:proofErr w:type="spellEnd"/>
      <w:r w:rsidR="003002C4" w:rsidRPr="00A06F56">
        <w:rPr>
          <w:rFonts w:ascii="Times New Roman" w:hAnsi="Times New Roman" w:cs="Times New Roman"/>
          <w:b/>
          <w:color w:val="0070C0"/>
          <w:sz w:val="22"/>
          <w:szCs w:val="22"/>
        </w:rPr>
        <w:t xml:space="preserve"> устройств)</w:t>
      </w:r>
      <w:r w:rsidR="003002C4" w:rsidRPr="00A06F56">
        <w:rPr>
          <w:rFonts w:ascii="Times New Roman" w:hAnsi="Times New Roman" w:cs="Times New Roman"/>
          <w:b/>
          <w:sz w:val="22"/>
          <w:szCs w:val="22"/>
        </w:rPr>
        <w:t>,</w:t>
      </w:r>
      <w:r w:rsidR="003002C4" w:rsidRPr="00A06F56">
        <w:rPr>
          <w:rFonts w:ascii="Times New Roman" w:hAnsi="Times New Roman" w:cs="Times New Roman"/>
          <w:sz w:val="22"/>
          <w:szCs w:val="22"/>
        </w:rPr>
        <w:t xml:space="preserve"> в том числе  по обеспечению готовности объектов электросетевого хозяйства (включая их проектирование, строительство, реконструкцию)  к присоединению </w:t>
      </w:r>
      <w:proofErr w:type="spellStart"/>
      <w:r w:rsidR="003002C4" w:rsidRPr="00A06F56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="003002C4" w:rsidRPr="00A06F56">
        <w:rPr>
          <w:rFonts w:ascii="Times New Roman" w:hAnsi="Times New Roman" w:cs="Times New Roman"/>
          <w:sz w:val="22"/>
          <w:szCs w:val="22"/>
        </w:rPr>
        <w:t xml:space="preserve"> устройств,  урегулированию  отношений  с третьими  лицами в случае необходимости строительства (модернизации) такими лицами принадлежащих  им объектов  электросетевого  хозяйства (</w:t>
      </w:r>
      <w:proofErr w:type="spellStart"/>
      <w:r w:rsidR="003002C4" w:rsidRPr="00A06F56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="003002C4" w:rsidRPr="00A06F56">
        <w:rPr>
          <w:rFonts w:ascii="Times New Roman" w:hAnsi="Times New Roman" w:cs="Times New Roman"/>
          <w:sz w:val="22"/>
          <w:szCs w:val="22"/>
        </w:rPr>
        <w:t xml:space="preserve"> устройств, объектов</w:t>
      </w:r>
      <w:proofErr w:type="gramEnd"/>
      <w:r w:rsidR="003002C4" w:rsidRPr="00A06F56">
        <w:rPr>
          <w:rFonts w:ascii="Times New Roman" w:hAnsi="Times New Roman" w:cs="Times New Roman"/>
          <w:sz w:val="22"/>
          <w:szCs w:val="22"/>
        </w:rPr>
        <w:t xml:space="preserve"> электроэнергетики), а также обеспечение </w:t>
      </w:r>
      <w:r w:rsidR="005D052A" w:rsidRPr="005D052A">
        <w:rPr>
          <w:rFonts w:ascii="Times New Roman" w:hAnsi="Times New Roman" w:cs="Times New Roman"/>
          <w:b/>
          <w:sz w:val="22"/>
          <w:szCs w:val="22"/>
        </w:rPr>
        <w:t>С</w:t>
      </w:r>
      <w:r w:rsidR="003002C4" w:rsidRPr="005D052A">
        <w:rPr>
          <w:rFonts w:ascii="Times New Roman" w:hAnsi="Times New Roman" w:cs="Times New Roman"/>
          <w:b/>
          <w:sz w:val="22"/>
          <w:szCs w:val="22"/>
        </w:rPr>
        <w:t>етевой организацией</w:t>
      </w:r>
      <w:r w:rsidR="003002C4" w:rsidRPr="00A06F56">
        <w:rPr>
          <w:rFonts w:ascii="Times New Roman" w:hAnsi="Times New Roman" w:cs="Times New Roman"/>
          <w:sz w:val="22"/>
          <w:szCs w:val="22"/>
        </w:rPr>
        <w:t xml:space="preserve"> возможности осуществить действиями </w:t>
      </w:r>
      <w:r w:rsidR="005D052A" w:rsidRPr="005D052A">
        <w:rPr>
          <w:rFonts w:ascii="Times New Roman" w:hAnsi="Times New Roman" w:cs="Times New Roman"/>
          <w:b/>
          <w:sz w:val="22"/>
          <w:szCs w:val="22"/>
        </w:rPr>
        <w:t>З</w:t>
      </w:r>
      <w:r w:rsidR="003002C4" w:rsidRPr="005D052A">
        <w:rPr>
          <w:rFonts w:ascii="Times New Roman" w:hAnsi="Times New Roman" w:cs="Times New Roman"/>
          <w:b/>
          <w:sz w:val="22"/>
          <w:szCs w:val="22"/>
        </w:rPr>
        <w:t>аявителя</w:t>
      </w:r>
      <w:r w:rsidR="003002C4" w:rsidRPr="00A06F56">
        <w:rPr>
          <w:rFonts w:ascii="Times New Roman" w:hAnsi="Times New Roman" w:cs="Times New Roman"/>
          <w:sz w:val="22"/>
          <w:szCs w:val="22"/>
        </w:rPr>
        <w:t xml:space="preserve"> фактическое присоединение объектов </w:t>
      </w:r>
      <w:r w:rsidR="005D052A" w:rsidRPr="005D052A">
        <w:rPr>
          <w:rFonts w:ascii="Times New Roman" w:hAnsi="Times New Roman" w:cs="Times New Roman"/>
          <w:b/>
          <w:sz w:val="22"/>
          <w:szCs w:val="22"/>
        </w:rPr>
        <w:t>З</w:t>
      </w:r>
      <w:r w:rsidR="003002C4" w:rsidRPr="005D052A">
        <w:rPr>
          <w:rFonts w:ascii="Times New Roman" w:hAnsi="Times New Roman" w:cs="Times New Roman"/>
          <w:b/>
          <w:sz w:val="22"/>
          <w:szCs w:val="22"/>
        </w:rPr>
        <w:t>аявителя</w:t>
      </w:r>
      <w:r w:rsidR="003002C4" w:rsidRPr="00A06F5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002C4" w:rsidRPr="00A06F56">
        <w:rPr>
          <w:rFonts w:ascii="Times New Roman" w:hAnsi="Times New Roman" w:cs="Times New Roman"/>
          <w:sz w:val="22"/>
          <w:szCs w:val="22"/>
        </w:rPr>
        <w:t xml:space="preserve">к электрическим сетям и фактический прием (подачу) напряжения и мощности для потребления </w:t>
      </w:r>
      <w:proofErr w:type="spellStart"/>
      <w:r w:rsidR="003002C4" w:rsidRPr="00A06F56">
        <w:rPr>
          <w:rFonts w:ascii="Times New Roman" w:hAnsi="Times New Roman" w:cs="Times New Roman"/>
          <w:sz w:val="22"/>
          <w:szCs w:val="22"/>
        </w:rPr>
        <w:t>энергопринимающими</w:t>
      </w:r>
      <w:proofErr w:type="spellEnd"/>
      <w:r w:rsidR="003002C4" w:rsidRPr="00A06F56">
        <w:rPr>
          <w:rFonts w:ascii="Times New Roman" w:hAnsi="Times New Roman" w:cs="Times New Roman"/>
          <w:sz w:val="22"/>
          <w:szCs w:val="22"/>
        </w:rPr>
        <w:t xml:space="preserve"> устройствами </w:t>
      </w:r>
      <w:r w:rsidR="00A63F35">
        <w:rPr>
          <w:rFonts w:ascii="Times New Roman" w:hAnsi="Times New Roman" w:cs="Times New Roman"/>
          <w:sz w:val="22"/>
          <w:szCs w:val="22"/>
        </w:rPr>
        <w:t>з</w:t>
      </w:r>
      <w:r w:rsidR="003002C4" w:rsidRPr="00A63F35">
        <w:rPr>
          <w:rFonts w:ascii="Times New Roman" w:hAnsi="Times New Roman" w:cs="Times New Roman"/>
          <w:sz w:val="22"/>
          <w:szCs w:val="22"/>
        </w:rPr>
        <w:t>аявителя</w:t>
      </w:r>
      <w:r w:rsidR="003002C4" w:rsidRPr="00A06F56">
        <w:rPr>
          <w:rFonts w:ascii="Times New Roman" w:hAnsi="Times New Roman" w:cs="Times New Roman"/>
          <w:sz w:val="22"/>
          <w:szCs w:val="22"/>
        </w:rPr>
        <w:t xml:space="preserve"> электрической энергии (мощности) с учетом следующих характеристик:</w:t>
      </w:r>
    </w:p>
    <w:p w:rsidR="003002C4" w:rsidRPr="00A06F56" w:rsidRDefault="003002C4" w:rsidP="003002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sz w:val="22"/>
          <w:szCs w:val="22"/>
        </w:rPr>
        <w:t xml:space="preserve">максимальная мощность присоединяемых </w:t>
      </w:r>
      <w:proofErr w:type="spellStart"/>
      <w:r w:rsidRPr="00A06F56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Pr="00A06F56">
        <w:rPr>
          <w:rFonts w:ascii="Times New Roman" w:hAnsi="Times New Roman" w:cs="Times New Roman"/>
          <w:sz w:val="22"/>
          <w:szCs w:val="22"/>
        </w:rPr>
        <w:t xml:space="preserve"> устрой</w:t>
      </w:r>
      <w:proofErr w:type="gramStart"/>
      <w:r w:rsidRPr="00A06F56">
        <w:rPr>
          <w:rFonts w:ascii="Times New Roman" w:hAnsi="Times New Roman" w:cs="Times New Roman"/>
          <w:sz w:val="22"/>
          <w:szCs w:val="22"/>
        </w:rPr>
        <w:t xml:space="preserve">ств  </w:t>
      </w:r>
      <w:r w:rsidRPr="00A06F56">
        <w:rPr>
          <w:rFonts w:ascii="Times New Roman" w:hAnsi="Times New Roman" w:cs="Times New Roman"/>
          <w:b/>
          <w:color w:val="0070C0"/>
          <w:sz w:val="22"/>
          <w:szCs w:val="22"/>
        </w:rPr>
        <w:t>кВт</w:t>
      </w:r>
      <w:proofErr w:type="gramEnd"/>
      <w:r w:rsidRPr="00A06F56">
        <w:rPr>
          <w:rFonts w:ascii="Times New Roman" w:hAnsi="Times New Roman" w:cs="Times New Roman"/>
          <w:b/>
          <w:color w:val="0070C0"/>
          <w:sz w:val="22"/>
          <w:szCs w:val="22"/>
        </w:rPr>
        <w:t>;</w:t>
      </w:r>
    </w:p>
    <w:p w:rsidR="003002C4" w:rsidRPr="00A06F56" w:rsidRDefault="003002C4" w:rsidP="003002C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70C0"/>
          <w:sz w:val="22"/>
          <w:szCs w:val="22"/>
        </w:rPr>
      </w:pPr>
      <w:r w:rsidRPr="00A06F56">
        <w:rPr>
          <w:rFonts w:ascii="Times New Roman" w:hAnsi="Times New Roman" w:cs="Times New Roman"/>
          <w:sz w:val="22"/>
          <w:szCs w:val="22"/>
        </w:rPr>
        <w:t xml:space="preserve">категория надежности </w:t>
      </w:r>
      <w:r w:rsidRPr="00A06F56">
        <w:rPr>
          <w:rFonts w:ascii="Times New Roman" w:hAnsi="Times New Roman" w:cs="Times New Roman"/>
          <w:b/>
          <w:color w:val="0070C0"/>
          <w:sz w:val="22"/>
          <w:szCs w:val="22"/>
        </w:rPr>
        <w:t>Третья;</w:t>
      </w:r>
    </w:p>
    <w:p w:rsidR="003002C4" w:rsidRPr="00A06F56" w:rsidRDefault="003002C4" w:rsidP="003002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sz w:val="22"/>
          <w:szCs w:val="22"/>
        </w:rPr>
        <w:t xml:space="preserve">класс напряжения электрических сетей, к которым осуществляется технологическое присоединение </w:t>
      </w:r>
      <w:r w:rsidRPr="00A06F56">
        <w:rPr>
          <w:rFonts w:ascii="Times New Roman" w:hAnsi="Times New Roman" w:cs="Times New Roman"/>
          <w:b/>
          <w:color w:val="0070C0"/>
          <w:sz w:val="22"/>
          <w:szCs w:val="22"/>
        </w:rPr>
        <w:t>кВ;</w:t>
      </w:r>
    </w:p>
    <w:p w:rsidR="003002C4" w:rsidRPr="00A06F56" w:rsidRDefault="003002C4" w:rsidP="003002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sz w:val="22"/>
          <w:szCs w:val="22"/>
        </w:rPr>
        <w:t xml:space="preserve">максимальная мощность ранее присоединенных </w:t>
      </w:r>
      <w:proofErr w:type="spellStart"/>
      <w:r w:rsidRPr="00A06F56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Pr="00A06F56">
        <w:rPr>
          <w:rFonts w:ascii="Times New Roman" w:hAnsi="Times New Roman" w:cs="Times New Roman"/>
          <w:sz w:val="22"/>
          <w:szCs w:val="22"/>
        </w:rPr>
        <w:t xml:space="preserve"> устрой</w:t>
      </w:r>
      <w:proofErr w:type="gramStart"/>
      <w:r w:rsidRPr="00A06F56">
        <w:rPr>
          <w:rFonts w:ascii="Times New Roman" w:hAnsi="Times New Roman" w:cs="Times New Roman"/>
          <w:sz w:val="22"/>
          <w:szCs w:val="22"/>
        </w:rPr>
        <w:t>ств  ___</w:t>
      </w:r>
      <w:r w:rsidRPr="00A06F5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F56">
        <w:rPr>
          <w:rFonts w:ascii="Times New Roman" w:hAnsi="Times New Roman" w:cs="Times New Roman"/>
          <w:b/>
          <w:color w:val="0070C0"/>
          <w:sz w:val="22"/>
          <w:szCs w:val="22"/>
        </w:rPr>
        <w:t>кВт</w:t>
      </w:r>
      <w:proofErr w:type="gramEnd"/>
    </w:p>
    <w:p w:rsidR="003002C4" w:rsidRPr="00A06F56" w:rsidRDefault="003002C4" w:rsidP="003002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052A">
        <w:rPr>
          <w:rFonts w:ascii="Times New Roman" w:hAnsi="Times New Roman" w:cs="Times New Roman"/>
          <w:b/>
          <w:sz w:val="22"/>
          <w:szCs w:val="22"/>
        </w:rPr>
        <w:t>Заявитель</w:t>
      </w:r>
      <w:r w:rsidRPr="00A06F56">
        <w:rPr>
          <w:rFonts w:ascii="Times New Roman" w:hAnsi="Times New Roman" w:cs="Times New Roman"/>
          <w:sz w:val="22"/>
          <w:szCs w:val="22"/>
        </w:rPr>
        <w:t xml:space="preserve"> обязуется оплатить расходы на технологическое присоединение в соответствии с условиями настоящего договора.</w:t>
      </w:r>
    </w:p>
    <w:p w:rsidR="003002C4" w:rsidRPr="00A06F56" w:rsidRDefault="003002C4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b/>
          <w:sz w:val="22"/>
          <w:szCs w:val="22"/>
        </w:rPr>
        <w:t>2.</w:t>
      </w:r>
      <w:r w:rsidRPr="00A06F56">
        <w:rPr>
          <w:rFonts w:ascii="Times New Roman" w:hAnsi="Times New Roman" w:cs="Times New Roman"/>
          <w:sz w:val="22"/>
          <w:szCs w:val="22"/>
        </w:rPr>
        <w:t xml:space="preserve"> Технологическое присоединение необходимо для электроснабжения</w:t>
      </w:r>
      <w:r w:rsidRPr="00A06F56">
        <w:rPr>
          <w:rFonts w:ascii="Times New Roman" w:hAnsi="Times New Roman" w:cs="Times New Roman"/>
          <w:b/>
          <w:color w:val="2603BD"/>
          <w:sz w:val="22"/>
          <w:szCs w:val="22"/>
        </w:rPr>
        <w:t xml:space="preserve"> </w:t>
      </w:r>
      <w:r w:rsidRPr="00A06F56">
        <w:rPr>
          <w:rFonts w:ascii="Times New Roman" w:hAnsi="Times New Roman" w:cs="Times New Roman"/>
          <w:b/>
          <w:color w:val="0070C0"/>
          <w:sz w:val="22"/>
          <w:szCs w:val="22"/>
        </w:rPr>
        <w:t>(наименование объекта – жилого дома (офиса, нежилого помещения, гаража) с кадастровым номером 53:23:…),</w:t>
      </w:r>
      <w:r w:rsidRPr="00A06F56">
        <w:rPr>
          <w:rFonts w:ascii="Times New Roman" w:hAnsi="Times New Roman" w:cs="Times New Roman"/>
          <w:sz w:val="22"/>
          <w:szCs w:val="22"/>
        </w:rPr>
        <w:t xml:space="preserve"> расположенного по адресу: </w:t>
      </w:r>
      <w:r w:rsidRPr="00A06F56">
        <w:rPr>
          <w:rFonts w:ascii="Times New Roman" w:hAnsi="Times New Roman" w:cs="Times New Roman"/>
          <w:b/>
          <w:color w:val="0070C0"/>
          <w:sz w:val="22"/>
          <w:szCs w:val="22"/>
        </w:rPr>
        <w:t>Новгородская область, г. Великий Новгород, ул.</w:t>
      </w:r>
      <w:proofErr w:type="gramStart"/>
      <w:r w:rsidRPr="00A06F56">
        <w:rPr>
          <w:rFonts w:ascii="Times New Roman" w:hAnsi="Times New Roman" w:cs="Times New Roman"/>
          <w:b/>
          <w:color w:val="0070C0"/>
          <w:sz w:val="22"/>
          <w:szCs w:val="22"/>
        </w:rPr>
        <w:t xml:space="preserve"> ,</w:t>
      </w:r>
      <w:proofErr w:type="gramEnd"/>
      <w:r w:rsidRPr="00A06F56">
        <w:rPr>
          <w:rFonts w:ascii="Times New Roman" w:hAnsi="Times New Roman" w:cs="Times New Roman"/>
          <w:b/>
          <w:color w:val="0070C0"/>
          <w:sz w:val="22"/>
          <w:szCs w:val="22"/>
        </w:rPr>
        <w:t xml:space="preserve"> д. , кв. .</w:t>
      </w:r>
    </w:p>
    <w:p w:rsidR="003002C4" w:rsidRPr="00A63F35" w:rsidRDefault="003002C4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b/>
          <w:color w:val="0070C0"/>
          <w:sz w:val="22"/>
          <w:szCs w:val="22"/>
        </w:rPr>
        <w:t>3.</w:t>
      </w:r>
      <w:r w:rsidRPr="00A06F56">
        <w:rPr>
          <w:rFonts w:ascii="Times New Roman" w:hAnsi="Times New Roman" w:cs="Times New Roman"/>
          <w:sz w:val="22"/>
          <w:szCs w:val="22"/>
        </w:rPr>
        <w:t xml:space="preserve"> Точка </w:t>
      </w:r>
      <w:r w:rsidRPr="00A06F56">
        <w:rPr>
          <w:rFonts w:ascii="Times New Roman" w:hAnsi="Times New Roman" w:cs="Times New Roman"/>
          <w:color w:val="0000FF"/>
          <w:sz w:val="22"/>
          <w:szCs w:val="22"/>
        </w:rPr>
        <w:t>(точки)</w:t>
      </w:r>
      <w:r w:rsidRPr="00A06F56">
        <w:rPr>
          <w:rFonts w:ascii="Times New Roman" w:hAnsi="Times New Roman" w:cs="Times New Roman"/>
          <w:sz w:val="22"/>
          <w:szCs w:val="22"/>
        </w:rPr>
        <w:t xml:space="preserve"> присоединения указана в технических условиях для присоединения к электрическим сетям (далее - технические условия) и располагается  на расстоянии не далее 15 </w:t>
      </w:r>
      <w:r w:rsidR="00A63F35">
        <w:rPr>
          <w:rFonts w:ascii="Times New Roman" w:hAnsi="Times New Roman" w:cs="Times New Roman"/>
          <w:sz w:val="22"/>
          <w:szCs w:val="22"/>
        </w:rPr>
        <w:t xml:space="preserve">(пятнадцати) </w:t>
      </w:r>
      <w:r w:rsidRPr="00A06F56">
        <w:rPr>
          <w:rFonts w:ascii="Times New Roman" w:hAnsi="Times New Roman" w:cs="Times New Roman"/>
          <w:sz w:val="22"/>
          <w:szCs w:val="22"/>
        </w:rPr>
        <w:t>метров  во внеш</w:t>
      </w:r>
      <w:r w:rsidR="005D052A">
        <w:rPr>
          <w:rFonts w:ascii="Times New Roman" w:hAnsi="Times New Roman" w:cs="Times New Roman"/>
          <w:sz w:val="22"/>
          <w:szCs w:val="22"/>
        </w:rPr>
        <w:t xml:space="preserve">нюю сторону от границы участка </w:t>
      </w:r>
      <w:r w:rsidR="005D052A" w:rsidRPr="005D052A">
        <w:rPr>
          <w:rFonts w:ascii="Times New Roman" w:hAnsi="Times New Roman" w:cs="Times New Roman"/>
          <w:b/>
          <w:sz w:val="22"/>
          <w:szCs w:val="22"/>
        </w:rPr>
        <w:t>З</w:t>
      </w:r>
      <w:r w:rsidRPr="005D052A">
        <w:rPr>
          <w:rFonts w:ascii="Times New Roman" w:hAnsi="Times New Roman" w:cs="Times New Roman"/>
          <w:b/>
          <w:sz w:val="22"/>
          <w:szCs w:val="22"/>
        </w:rPr>
        <w:t>аявителя</w:t>
      </w:r>
      <w:r w:rsidRPr="00A06F56">
        <w:rPr>
          <w:rFonts w:ascii="Times New Roman" w:hAnsi="Times New Roman" w:cs="Times New Roman"/>
          <w:sz w:val="22"/>
          <w:szCs w:val="22"/>
        </w:rPr>
        <w:t xml:space="preserve">, на котором </w:t>
      </w:r>
      <w:r w:rsidRPr="00A06F56">
        <w:rPr>
          <w:rFonts w:ascii="Times New Roman" w:hAnsi="Times New Roman" w:cs="Times New Roman"/>
          <w:color w:val="0000FF"/>
          <w:sz w:val="22"/>
          <w:szCs w:val="22"/>
        </w:rPr>
        <w:t>располагаются (будут располагаться</w:t>
      </w:r>
      <w:r w:rsidRPr="00A06F56">
        <w:rPr>
          <w:rFonts w:ascii="Times New Roman" w:hAnsi="Times New Roman" w:cs="Times New Roman"/>
          <w:sz w:val="22"/>
          <w:szCs w:val="22"/>
        </w:rPr>
        <w:t xml:space="preserve">) присоединяемые объекты </w:t>
      </w:r>
      <w:r w:rsidR="005D052A" w:rsidRPr="005D052A">
        <w:rPr>
          <w:rFonts w:ascii="Times New Roman" w:hAnsi="Times New Roman" w:cs="Times New Roman"/>
          <w:b/>
          <w:sz w:val="22"/>
          <w:szCs w:val="22"/>
        </w:rPr>
        <w:t>З</w:t>
      </w:r>
      <w:r w:rsidRPr="005D052A">
        <w:rPr>
          <w:rFonts w:ascii="Times New Roman" w:hAnsi="Times New Roman" w:cs="Times New Roman"/>
          <w:b/>
          <w:sz w:val="22"/>
          <w:szCs w:val="22"/>
        </w:rPr>
        <w:t>аявителя</w:t>
      </w:r>
      <w:r w:rsidRPr="00A63F35">
        <w:rPr>
          <w:rFonts w:ascii="Times New Roman" w:hAnsi="Times New Roman" w:cs="Times New Roman"/>
          <w:sz w:val="22"/>
          <w:szCs w:val="22"/>
        </w:rPr>
        <w:t>.</w:t>
      </w:r>
    </w:p>
    <w:p w:rsidR="003002C4" w:rsidRPr="00A06F56" w:rsidRDefault="003002C4" w:rsidP="003002C4">
      <w:pPr>
        <w:shd w:val="clear" w:color="auto" w:fill="FFFFFF"/>
        <w:tabs>
          <w:tab w:val="left" w:pos="830"/>
          <w:tab w:val="num" w:pos="928"/>
        </w:tabs>
        <w:spacing w:before="5" w:line="264" w:lineRule="exact"/>
        <w:ind w:firstLine="426"/>
        <w:jc w:val="both"/>
        <w:rPr>
          <w:rFonts w:ascii="Times New Roman" w:hAnsi="Times New Roman" w:cs="Times New Roman"/>
          <w:b/>
        </w:rPr>
      </w:pPr>
      <w:r w:rsidRPr="00A06F56">
        <w:rPr>
          <w:rFonts w:ascii="Times New Roman" w:hAnsi="Times New Roman" w:cs="Times New Roman"/>
          <w:b/>
        </w:rPr>
        <w:t>4.</w:t>
      </w:r>
      <w:r w:rsidRPr="00A06F56">
        <w:rPr>
          <w:rFonts w:ascii="Times New Roman" w:hAnsi="Times New Roman" w:cs="Times New Roman"/>
        </w:rPr>
        <w:t xml:space="preserve"> Технические условия являются неотъемлемой частью настоящего договора и приведены в </w:t>
      </w:r>
      <w:proofErr w:type="gramStart"/>
      <w:r w:rsidRPr="005D052A">
        <w:rPr>
          <w:rFonts w:ascii="Times New Roman" w:eastAsia="Times New Roman" w:hAnsi="Times New Roman" w:cs="Times New Roman"/>
          <w:lang w:eastAsia="ru-RU"/>
        </w:rPr>
        <w:t>приложении</w:t>
      </w:r>
      <w:proofErr w:type="gramEnd"/>
      <w:r w:rsidRPr="005D052A">
        <w:rPr>
          <w:rFonts w:ascii="Times New Roman" w:eastAsia="Times New Roman" w:hAnsi="Times New Roman" w:cs="Times New Roman"/>
          <w:lang w:eastAsia="ru-RU"/>
        </w:rPr>
        <w:t xml:space="preserve"> № 1</w:t>
      </w:r>
    </w:p>
    <w:p w:rsidR="003002C4" w:rsidRPr="00A06F56" w:rsidRDefault="003002C4" w:rsidP="003002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sz w:val="22"/>
          <w:szCs w:val="22"/>
        </w:rPr>
        <w:t xml:space="preserve">Срок действия технических условий составляет </w:t>
      </w:r>
      <w:r w:rsidRPr="00A06F56">
        <w:rPr>
          <w:rFonts w:ascii="Times New Roman" w:hAnsi="Times New Roman" w:cs="Times New Roman"/>
          <w:b/>
          <w:sz w:val="22"/>
          <w:szCs w:val="22"/>
        </w:rPr>
        <w:t>2 (два)</w:t>
      </w:r>
      <w:r w:rsidRPr="00A06F56">
        <w:rPr>
          <w:rFonts w:ascii="Times New Roman" w:hAnsi="Times New Roman" w:cs="Times New Roman"/>
          <w:sz w:val="22"/>
          <w:szCs w:val="22"/>
        </w:rPr>
        <w:t xml:space="preserve"> года со дня заключения настоящего договора.</w:t>
      </w:r>
    </w:p>
    <w:p w:rsidR="003002C4" w:rsidRPr="00A06F56" w:rsidRDefault="003002C4" w:rsidP="003002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b/>
          <w:color w:val="0070C0"/>
          <w:sz w:val="22"/>
          <w:szCs w:val="22"/>
        </w:rPr>
        <w:lastRenderedPageBreak/>
        <w:t>5.</w:t>
      </w:r>
      <w:r w:rsidRPr="00A06F56">
        <w:rPr>
          <w:rFonts w:ascii="Times New Roman" w:hAnsi="Times New Roman" w:cs="Times New Roman"/>
          <w:sz w:val="22"/>
          <w:szCs w:val="22"/>
        </w:rPr>
        <w:t xml:space="preserve"> Срок выполнения мероприятий по технологическому присоединению составляет </w:t>
      </w:r>
      <w:r w:rsidRPr="00A06F56">
        <w:rPr>
          <w:rFonts w:ascii="Times New Roman" w:hAnsi="Times New Roman" w:cs="Times New Roman"/>
          <w:b/>
          <w:color w:val="0070C0"/>
          <w:sz w:val="22"/>
          <w:szCs w:val="22"/>
        </w:rPr>
        <w:t>4 (четыре)</w:t>
      </w:r>
      <w:r w:rsidRPr="00A06F56">
        <w:rPr>
          <w:rFonts w:ascii="Times New Roman" w:hAnsi="Times New Roman" w:cs="Times New Roman"/>
          <w:b/>
          <w:sz w:val="22"/>
          <w:szCs w:val="22"/>
        </w:rPr>
        <w:t xml:space="preserve"> месяца</w:t>
      </w:r>
      <w:r w:rsidRPr="00A06F56">
        <w:rPr>
          <w:rFonts w:ascii="Times New Roman" w:hAnsi="Times New Roman" w:cs="Times New Roman"/>
          <w:sz w:val="22"/>
          <w:szCs w:val="22"/>
        </w:rPr>
        <w:t xml:space="preserve"> со дня заключения настоящего договора.</w:t>
      </w:r>
    </w:p>
    <w:p w:rsidR="003002C4" w:rsidRPr="00A06F56" w:rsidRDefault="003002C4" w:rsidP="003002C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A06F56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ИЛИ </w:t>
      </w:r>
    </w:p>
    <w:p w:rsidR="003002C4" w:rsidRPr="00A06F56" w:rsidRDefault="003002C4" w:rsidP="003002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b/>
          <w:color w:val="0070C0"/>
          <w:sz w:val="22"/>
          <w:szCs w:val="22"/>
        </w:rPr>
        <w:t>5.</w:t>
      </w:r>
      <w:r w:rsidRPr="00A06F56">
        <w:rPr>
          <w:rFonts w:ascii="Times New Roman" w:hAnsi="Times New Roman" w:cs="Times New Roman"/>
          <w:sz w:val="22"/>
          <w:szCs w:val="22"/>
        </w:rPr>
        <w:t xml:space="preserve"> Срок выполнения мероприятий по технологическому присоединению составляет </w:t>
      </w:r>
      <w:r w:rsidRPr="00A06F56">
        <w:rPr>
          <w:rFonts w:ascii="Times New Roman" w:hAnsi="Times New Roman" w:cs="Times New Roman"/>
          <w:b/>
          <w:color w:val="0070C0"/>
          <w:sz w:val="22"/>
          <w:szCs w:val="22"/>
        </w:rPr>
        <w:t>6 (шесть)</w:t>
      </w:r>
      <w:r w:rsidRPr="00A06F56">
        <w:rPr>
          <w:rFonts w:ascii="Times New Roman" w:hAnsi="Times New Roman" w:cs="Times New Roman"/>
          <w:b/>
          <w:sz w:val="22"/>
          <w:szCs w:val="22"/>
        </w:rPr>
        <w:t xml:space="preserve"> месяцев</w:t>
      </w:r>
      <w:r w:rsidRPr="00A06F56">
        <w:rPr>
          <w:rFonts w:ascii="Times New Roman" w:hAnsi="Times New Roman" w:cs="Times New Roman"/>
          <w:sz w:val="22"/>
          <w:szCs w:val="22"/>
        </w:rPr>
        <w:t xml:space="preserve"> со дня заключения настоящего договора.</w:t>
      </w:r>
    </w:p>
    <w:p w:rsidR="003002C4" w:rsidRPr="00A06F56" w:rsidRDefault="003002C4" w:rsidP="003002C4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A06F56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ИЛИ (установка только прибора учета)</w:t>
      </w:r>
    </w:p>
    <w:p w:rsidR="003002C4" w:rsidRPr="00A06F56" w:rsidRDefault="003002C4" w:rsidP="003002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b/>
          <w:color w:val="0070C0"/>
          <w:sz w:val="22"/>
          <w:szCs w:val="22"/>
        </w:rPr>
        <w:t>5.</w:t>
      </w:r>
      <w:r w:rsidRPr="00A06F56">
        <w:rPr>
          <w:rFonts w:ascii="Times New Roman" w:hAnsi="Times New Roman" w:cs="Times New Roman"/>
          <w:sz w:val="22"/>
          <w:szCs w:val="22"/>
        </w:rPr>
        <w:t xml:space="preserve"> Срок выполнения мероприятий по технологическому присоединению составляет </w:t>
      </w:r>
      <w:r w:rsidRPr="00A06F56">
        <w:rPr>
          <w:rFonts w:ascii="Times New Roman" w:hAnsi="Times New Roman" w:cs="Times New Roman"/>
          <w:b/>
          <w:color w:val="0070C0"/>
          <w:sz w:val="22"/>
          <w:szCs w:val="22"/>
        </w:rPr>
        <w:t>30 (тридцать)</w:t>
      </w:r>
      <w:r w:rsidRPr="00A06F56">
        <w:rPr>
          <w:rFonts w:ascii="Times New Roman" w:hAnsi="Times New Roman" w:cs="Times New Roman"/>
          <w:b/>
          <w:sz w:val="22"/>
          <w:szCs w:val="22"/>
        </w:rPr>
        <w:t xml:space="preserve"> рабочих дней</w:t>
      </w:r>
      <w:r w:rsidRPr="00A06F56">
        <w:rPr>
          <w:rFonts w:ascii="Times New Roman" w:hAnsi="Times New Roman" w:cs="Times New Roman"/>
          <w:sz w:val="22"/>
          <w:szCs w:val="22"/>
        </w:rPr>
        <w:t xml:space="preserve"> со дня заключения настоящего договора.</w:t>
      </w:r>
    </w:p>
    <w:p w:rsidR="003002C4" w:rsidRPr="00A06F56" w:rsidRDefault="003002C4" w:rsidP="003002C4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A06F56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ИЛИ</w:t>
      </w:r>
    </w:p>
    <w:p w:rsidR="00094417" w:rsidRPr="00A06F56" w:rsidRDefault="003002C4" w:rsidP="003002C4">
      <w:pPr>
        <w:pStyle w:val="a5"/>
        <w:widowControl/>
        <w:autoSpaceDE/>
        <w:autoSpaceDN/>
        <w:adjustRightInd/>
        <w:ind w:left="0" w:firstLine="426"/>
        <w:jc w:val="both"/>
        <w:rPr>
          <w:b/>
          <w:color w:val="0070C0"/>
          <w:sz w:val="22"/>
          <w:szCs w:val="22"/>
        </w:rPr>
      </w:pPr>
      <w:r w:rsidRPr="00A06F56">
        <w:rPr>
          <w:b/>
          <w:color w:val="0070C0"/>
          <w:sz w:val="22"/>
          <w:szCs w:val="22"/>
        </w:rPr>
        <w:t>5.</w:t>
      </w:r>
      <w:r w:rsidRPr="00A06F56">
        <w:rPr>
          <w:b/>
          <w:sz w:val="22"/>
          <w:szCs w:val="22"/>
        </w:rPr>
        <w:t xml:space="preserve"> </w:t>
      </w:r>
      <w:r w:rsidRPr="00A06F56">
        <w:rPr>
          <w:sz w:val="22"/>
          <w:szCs w:val="22"/>
        </w:rPr>
        <w:t xml:space="preserve">Срок осуществления мероприятий по технологическому присоединению по соглашению </w:t>
      </w:r>
      <w:r w:rsidRPr="00A06F56">
        <w:rPr>
          <w:b/>
          <w:sz w:val="22"/>
          <w:szCs w:val="22"/>
        </w:rPr>
        <w:t xml:space="preserve">Сторон </w:t>
      </w:r>
      <w:r w:rsidRPr="00A06F56">
        <w:rPr>
          <w:sz w:val="22"/>
          <w:szCs w:val="22"/>
        </w:rPr>
        <w:t xml:space="preserve">определен </w:t>
      </w:r>
      <w:r w:rsidRPr="00A06F56">
        <w:rPr>
          <w:color w:val="0070C0"/>
          <w:sz w:val="22"/>
          <w:szCs w:val="22"/>
        </w:rPr>
        <w:t xml:space="preserve">до </w:t>
      </w:r>
      <w:r w:rsidRPr="00A06F56">
        <w:rPr>
          <w:b/>
          <w:color w:val="0070C0"/>
          <w:sz w:val="22"/>
          <w:szCs w:val="22"/>
        </w:rPr>
        <w:t>20_ г.</w:t>
      </w:r>
    </w:p>
    <w:p w:rsidR="00094417" w:rsidRPr="005D052A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</w:rPr>
      </w:pPr>
      <w:r w:rsidRPr="005D052A">
        <w:rPr>
          <w:rFonts w:ascii="Times New Roman" w:hAnsi="Times New Roman" w:cs="Times New Roman"/>
          <w:b/>
          <w:iCs/>
        </w:rPr>
        <w:t>II. Обязанности сторон</w:t>
      </w:r>
    </w:p>
    <w:p w:rsidR="00094417" w:rsidRPr="005D052A" w:rsidRDefault="00094417" w:rsidP="00094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Cs/>
        </w:rPr>
      </w:pPr>
      <w:r w:rsidRPr="005D052A">
        <w:rPr>
          <w:rFonts w:ascii="Times New Roman" w:hAnsi="Times New Roman" w:cs="Times New Roman"/>
          <w:b/>
          <w:iCs/>
        </w:rPr>
        <w:t>6. Сетевая организация обязуется:</w:t>
      </w:r>
    </w:p>
    <w:p w:rsidR="00094417" w:rsidRPr="00A06F56" w:rsidRDefault="00094417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A06F56">
        <w:rPr>
          <w:rFonts w:ascii="Times New Roman" w:hAnsi="Times New Roman" w:cs="Times New Roman"/>
          <w:iCs/>
        </w:rPr>
        <w:t>надлежащим образом исполнить обязательства по настоящему договору, в том числ</w:t>
      </w:r>
      <w:r w:rsidR="005D052A">
        <w:rPr>
          <w:rFonts w:ascii="Times New Roman" w:hAnsi="Times New Roman" w:cs="Times New Roman"/>
          <w:iCs/>
        </w:rPr>
        <w:t xml:space="preserve">е по выполнению возложенных на </w:t>
      </w:r>
      <w:r w:rsidR="005D052A" w:rsidRPr="005D052A">
        <w:rPr>
          <w:rFonts w:ascii="Times New Roman" w:hAnsi="Times New Roman" w:cs="Times New Roman"/>
          <w:b/>
          <w:iCs/>
        </w:rPr>
        <w:t>С</w:t>
      </w:r>
      <w:r w:rsidRPr="005D052A">
        <w:rPr>
          <w:rFonts w:ascii="Times New Roman" w:hAnsi="Times New Roman" w:cs="Times New Roman"/>
          <w:b/>
          <w:iCs/>
        </w:rPr>
        <w:t>етевую организацию</w:t>
      </w:r>
      <w:r w:rsidRPr="00A06F56">
        <w:rPr>
          <w:rFonts w:ascii="Times New Roman" w:hAnsi="Times New Roman" w:cs="Times New Roman"/>
          <w:iCs/>
        </w:rPr>
        <w:t xml:space="preserve"> мероприятий по технологическому присоединению до точки присоединен</w:t>
      </w:r>
      <w:r w:rsidR="005D052A">
        <w:rPr>
          <w:rFonts w:ascii="Times New Roman" w:hAnsi="Times New Roman" w:cs="Times New Roman"/>
          <w:iCs/>
        </w:rPr>
        <w:t xml:space="preserve">ия </w:t>
      </w:r>
      <w:proofErr w:type="spellStart"/>
      <w:r w:rsidR="005D052A">
        <w:rPr>
          <w:rFonts w:ascii="Times New Roman" w:hAnsi="Times New Roman" w:cs="Times New Roman"/>
          <w:iCs/>
        </w:rPr>
        <w:t>энергопринимающих</w:t>
      </w:r>
      <w:proofErr w:type="spellEnd"/>
      <w:r w:rsidR="005D052A">
        <w:rPr>
          <w:rFonts w:ascii="Times New Roman" w:hAnsi="Times New Roman" w:cs="Times New Roman"/>
          <w:iCs/>
        </w:rPr>
        <w:t xml:space="preserve"> устройств </w:t>
      </w:r>
      <w:r w:rsidR="005D052A" w:rsidRPr="005D052A">
        <w:rPr>
          <w:rFonts w:ascii="Times New Roman" w:hAnsi="Times New Roman" w:cs="Times New Roman"/>
          <w:b/>
          <w:iCs/>
        </w:rPr>
        <w:t>З</w:t>
      </w:r>
      <w:r w:rsidRPr="005D052A">
        <w:rPr>
          <w:rFonts w:ascii="Times New Roman" w:hAnsi="Times New Roman" w:cs="Times New Roman"/>
          <w:b/>
          <w:iCs/>
        </w:rPr>
        <w:t>аявителя</w:t>
      </w:r>
      <w:r w:rsidRPr="00A06F56">
        <w:rPr>
          <w:rFonts w:ascii="Times New Roman" w:hAnsi="Times New Roman" w:cs="Times New Roman"/>
          <w:iCs/>
        </w:rPr>
        <w:t xml:space="preserve">, а также урегулировать отношения с третьими лицами до границ участка, на котором расположены присоединяемые </w:t>
      </w:r>
      <w:proofErr w:type="spellStart"/>
      <w:r w:rsidRPr="00A06F56">
        <w:rPr>
          <w:rFonts w:ascii="Times New Roman" w:hAnsi="Times New Roman" w:cs="Times New Roman"/>
          <w:iCs/>
        </w:rPr>
        <w:t>энергопринимающие</w:t>
      </w:r>
      <w:proofErr w:type="spellEnd"/>
      <w:r w:rsidRPr="00A06F56">
        <w:rPr>
          <w:rFonts w:ascii="Times New Roman" w:hAnsi="Times New Roman" w:cs="Times New Roman"/>
          <w:iCs/>
        </w:rPr>
        <w:t xml:space="preserve"> устройства заявителя, указанные в технических условиях;</w:t>
      </w:r>
    </w:p>
    <w:p w:rsidR="00094417" w:rsidRPr="00A06F56" w:rsidRDefault="00094417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bookmarkStart w:id="0" w:name="Par50"/>
      <w:bookmarkEnd w:id="0"/>
      <w:r w:rsidRPr="00A06F56">
        <w:rPr>
          <w:rFonts w:ascii="Times New Roman" w:hAnsi="Times New Roman" w:cs="Times New Roman"/>
          <w:iCs/>
        </w:rPr>
        <w:t xml:space="preserve">в течение </w:t>
      </w:r>
      <w:r w:rsidR="009F3E24" w:rsidRPr="005D052A">
        <w:rPr>
          <w:rFonts w:ascii="Times New Roman" w:hAnsi="Times New Roman" w:cs="Times New Roman"/>
          <w:b/>
          <w:iCs/>
        </w:rPr>
        <w:t>10 (десяти)</w:t>
      </w:r>
      <w:r w:rsidRPr="005D052A">
        <w:rPr>
          <w:rFonts w:ascii="Times New Roman" w:hAnsi="Times New Roman" w:cs="Times New Roman"/>
          <w:b/>
          <w:iCs/>
        </w:rPr>
        <w:t xml:space="preserve"> рабочих дней</w:t>
      </w:r>
      <w:r w:rsidR="005D052A">
        <w:rPr>
          <w:rFonts w:ascii="Times New Roman" w:hAnsi="Times New Roman" w:cs="Times New Roman"/>
          <w:iCs/>
        </w:rPr>
        <w:t xml:space="preserve"> со дня уведомления </w:t>
      </w:r>
      <w:r w:rsidR="005D052A" w:rsidRPr="005D052A">
        <w:rPr>
          <w:rFonts w:ascii="Times New Roman" w:hAnsi="Times New Roman" w:cs="Times New Roman"/>
          <w:b/>
          <w:iCs/>
        </w:rPr>
        <w:t>З</w:t>
      </w:r>
      <w:r w:rsidRPr="005D052A">
        <w:rPr>
          <w:rFonts w:ascii="Times New Roman" w:hAnsi="Times New Roman" w:cs="Times New Roman"/>
          <w:b/>
          <w:iCs/>
        </w:rPr>
        <w:t>аявителем</w:t>
      </w:r>
      <w:r w:rsidR="005D052A">
        <w:rPr>
          <w:rFonts w:ascii="Times New Roman" w:hAnsi="Times New Roman" w:cs="Times New Roman"/>
          <w:iCs/>
        </w:rPr>
        <w:t xml:space="preserve"> </w:t>
      </w:r>
      <w:r w:rsidR="005D052A" w:rsidRPr="005D052A">
        <w:rPr>
          <w:rFonts w:ascii="Times New Roman" w:hAnsi="Times New Roman" w:cs="Times New Roman"/>
          <w:b/>
          <w:iCs/>
        </w:rPr>
        <w:t>С</w:t>
      </w:r>
      <w:r w:rsidRPr="005D052A">
        <w:rPr>
          <w:rFonts w:ascii="Times New Roman" w:hAnsi="Times New Roman" w:cs="Times New Roman"/>
          <w:b/>
          <w:iCs/>
        </w:rPr>
        <w:t>етевой организации</w:t>
      </w:r>
      <w:r w:rsidRPr="00A06F56">
        <w:rPr>
          <w:rFonts w:ascii="Times New Roman" w:hAnsi="Times New Roman" w:cs="Times New Roman"/>
          <w:iCs/>
        </w:rPr>
        <w:t xml:space="preserve"> о выполнении им технических условий осуществить проверку </w:t>
      </w:r>
      <w:r w:rsidR="005D052A">
        <w:rPr>
          <w:rFonts w:ascii="Times New Roman" w:hAnsi="Times New Roman" w:cs="Times New Roman"/>
          <w:iCs/>
        </w:rPr>
        <w:t xml:space="preserve">выполнения технических условий </w:t>
      </w:r>
      <w:r w:rsidR="005D052A" w:rsidRPr="005D052A">
        <w:rPr>
          <w:rFonts w:ascii="Times New Roman" w:hAnsi="Times New Roman" w:cs="Times New Roman"/>
          <w:b/>
          <w:iCs/>
        </w:rPr>
        <w:t>З</w:t>
      </w:r>
      <w:r w:rsidRPr="005D052A">
        <w:rPr>
          <w:rFonts w:ascii="Times New Roman" w:hAnsi="Times New Roman" w:cs="Times New Roman"/>
          <w:b/>
          <w:iCs/>
        </w:rPr>
        <w:t>аявителем</w:t>
      </w:r>
      <w:r w:rsidR="005D052A">
        <w:rPr>
          <w:rFonts w:ascii="Times New Roman" w:hAnsi="Times New Roman" w:cs="Times New Roman"/>
          <w:iCs/>
        </w:rPr>
        <w:t xml:space="preserve">, провести с участием </w:t>
      </w:r>
      <w:r w:rsidR="005D052A" w:rsidRPr="005D052A">
        <w:rPr>
          <w:rFonts w:ascii="Times New Roman" w:hAnsi="Times New Roman" w:cs="Times New Roman"/>
          <w:b/>
          <w:iCs/>
        </w:rPr>
        <w:t>З</w:t>
      </w:r>
      <w:r w:rsidRPr="005D052A">
        <w:rPr>
          <w:rFonts w:ascii="Times New Roman" w:hAnsi="Times New Roman" w:cs="Times New Roman"/>
          <w:b/>
          <w:iCs/>
        </w:rPr>
        <w:t>аявителя</w:t>
      </w:r>
      <w:r w:rsidRPr="00A06F56">
        <w:rPr>
          <w:rFonts w:ascii="Times New Roman" w:hAnsi="Times New Roman" w:cs="Times New Roman"/>
          <w:iCs/>
        </w:rPr>
        <w:t xml:space="preserve"> осмотр (обследование) присоединяем</w:t>
      </w:r>
      <w:r w:rsidR="005D052A">
        <w:rPr>
          <w:rFonts w:ascii="Times New Roman" w:hAnsi="Times New Roman" w:cs="Times New Roman"/>
          <w:iCs/>
        </w:rPr>
        <w:t xml:space="preserve">ых </w:t>
      </w:r>
      <w:proofErr w:type="spellStart"/>
      <w:r w:rsidR="005D052A">
        <w:rPr>
          <w:rFonts w:ascii="Times New Roman" w:hAnsi="Times New Roman" w:cs="Times New Roman"/>
          <w:iCs/>
        </w:rPr>
        <w:t>энергопринимающих</w:t>
      </w:r>
      <w:proofErr w:type="spellEnd"/>
      <w:r w:rsidR="005D052A">
        <w:rPr>
          <w:rFonts w:ascii="Times New Roman" w:hAnsi="Times New Roman" w:cs="Times New Roman"/>
          <w:iCs/>
        </w:rPr>
        <w:t xml:space="preserve"> устройств </w:t>
      </w:r>
      <w:r w:rsidR="005D052A" w:rsidRPr="005D052A">
        <w:rPr>
          <w:rFonts w:ascii="Times New Roman" w:hAnsi="Times New Roman" w:cs="Times New Roman"/>
          <w:b/>
          <w:iCs/>
        </w:rPr>
        <w:t>З</w:t>
      </w:r>
      <w:r w:rsidRPr="005D052A">
        <w:rPr>
          <w:rFonts w:ascii="Times New Roman" w:hAnsi="Times New Roman" w:cs="Times New Roman"/>
          <w:b/>
          <w:iCs/>
        </w:rPr>
        <w:t xml:space="preserve">аявителя </w:t>
      </w:r>
      <w:r w:rsidRPr="00A06F56">
        <w:rPr>
          <w:rFonts w:ascii="Times New Roman" w:hAnsi="Times New Roman" w:cs="Times New Roman"/>
          <w:iCs/>
        </w:rPr>
        <w:t xml:space="preserve">(за исключением случаев осуществления технологического присоединения </w:t>
      </w:r>
      <w:proofErr w:type="spellStart"/>
      <w:r w:rsidRPr="00A06F56">
        <w:rPr>
          <w:rFonts w:ascii="Times New Roman" w:hAnsi="Times New Roman" w:cs="Times New Roman"/>
          <w:iCs/>
        </w:rPr>
        <w:t>энергопринимающих</w:t>
      </w:r>
      <w:proofErr w:type="spellEnd"/>
      <w:r w:rsidRPr="00A06F56">
        <w:rPr>
          <w:rFonts w:ascii="Times New Roman" w:hAnsi="Times New Roman" w:cs="Times New Roman"/>
          <w:iCs/>
        </w:rPr>
        <w:t xml:space="preserve"> устройств на уровне напряжения 0,4 кВ и ниже);</w:t>
      </w:r>
    </w:p>
    <w:p w:rsidR="00094417" w:rsidRPr="00A06F56" w:rsidRDefault="00094417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proofErr w:type="gramStart"/>
      <w:r w:rsidRPr="00A06F56">
        <w:rPr>
          <w:rFonts w:ascii="Times New Roman" w:hAnsi="Times New Roman" w:cs="Times New Roman"/>
          <w:iCs/>
        </w:rPr>
        <w:t xml:space="preserve">не позднее </w:t>
      </w:r>
      <w:r w:rsidR="00034503" w:rsidRPr="005D052A">
        <w:rPr>
          <w:rFonts w:ascii="Times New Roman" w:hAnsi="Times New Roman" w:cs="Times New Roman"/>
          <w:b/>
          <w:iCs/>
        </w:rPr>
        <w:t xml:space="preserve">3 (трех) </w:t>
      </w:r>
      <w:r w:rsidRPr="005D052A">
        <w:rPr>
          <w:rFonts w:ascii="Times New Roman" w:hAnsi="Times New Roman" w:cs="Times New Roman"/>
          <w:b/>
          <w:iCs/>
        </w:rPr>
        <w:t>рабочих дней</w:t>
      </w:r>
      <w:r w:rsidRPr="00A06F56">
        <w:rPr>
          <w:rFonts w:ascii="Times New Roman" w:hAnsi="Times New Roman" w:cs="Times New Roman"/>
          <w:iCs/>
        </w:rPr>
        <w:t xml:space="preserve"> со дня проведения осмотра (обследования), указанного в </w:t>
      </w:r>
      <w:hyperlink w:anchor="Par50" w:history="1">
        <w:r w:rsidRPr="00A06F56">
          <w:rPr>
            <w:rFonts w:ascii="Times New Roman" w:hAnsi="Times New Roman" w:cs="Times New Roman"/>
            <w:iCs/>
            <w:color w:val="0000FF"/>
          </w:rPr>
          <w:t>абзаце третьем</w:t>
        </w:r>
      </w:hyperlink>
      <w:r w:rsidRPr="00A06F56">
        <w:rPr>
          <w:rFonts w:ascii="Times New Roman" w:hAnsi="Times New Roman" w:cs="Times New Roman"/>
          <w:iCs/>
        </w:rPr>
        <w:t xml:space="preserve"> настоящего пункта, с соблюдением срока, установленного </w:t>
      </w:r>
      <w:hyperlink w:anchor="Par43" w:history="1">
        <w:r w:rsidRPr="00A06F56">
          <w:rPr>
            <w:rFonts w:ascii="Times New Roman" w:hAnsi="Times New Roman" w:cs="Times New Roman"/>
            <w:iCs/>
            <w:color w:val="0000FF"/>
          </w:rPr>
          <w:t>пунктом 5</w:t>
        </w:r>
      </w:hyperlink>
      <w:r w:rsidRPr="00A06F56">
        <w:rPr>
          <w:rFonts w:ascii="Times New Roman" w:hAnsi="Times New Roman" w:cs="Times New Roman"/>
          <w:iCs/>
        </w:rPr>
        <w:t xml:space="preserve"> настоящего договора, осуществить фактическое присоединение </w:t>
      </w:r>
      <w:proofErr w:type="spellStart"/>
      <w:r w:rsidRPr="00A06F56">
        <w:rPr>
          <w:rFonts w:ascii="Times New Roman" w:hAnsi="Times New Roman" w:cs="Times New Roman"/>
          <w:iCs/>
        </w:rPr>
        <w:t>энергопринимающих</w:t>
      </w:r>
      <w:proofErr w:type="spellEnd"/>
      <w:r w:rsidRPr="00A06F56">
        <w:rPr>
          <w:rFonts w:ascii="Times New Roman" w:hAnsi="Times New Roman" w:cs="Times New Roman"/>
          <w:iCs/>
        </w:rPr>
        <w:t xml:space="preserve"> устройств заявителя к электрическим сетям, фактический прием (подачу) напряжения и мощности, составить при участии заявителя акт об осуществлении технологического</w:t>
      </w:r>
      <w:r w:rsidR="005D052A">
        <w:rPr>
          <w:rFonts w:ascii="Times New Roman" w:hAnsi="Times New Roman" w:cs="Times New Roman"/>
          <w:iCs/>
        </w:rPr>
        <w:t xml:space="preserve"> присоединения и направить его </w:t>
      </w:r>
      <w:r w:rsidR="005D052A" w:rsidRPr="005D052A">
        <w:rPr>
          <w:rFonts w:ascii="Times New Roman" w:hAnsi="Times New Roman" w:cs="Times New Roman"/>
          <w:b/>
          <w:iCs/>
        </w:rPr>
        <w:t>З</w:t>
      </w:r>
      <w:r w:rsidRPr="005D052A">
        <w:rPr>
          <w:rFonts w:ascii="Times New Roman" w:hAnsi="Times New Roman" w:cs="Times New Roman"/>
          <w:b/>
          <w:iCs/>
        </w:rPr>
        <w:t>аявителю</w:t>
      </w:r>
      <w:r w:rsidRPr="00A06F56">
        <w:rPr>
          <w:rFonts w:ascii="Times New Roman" w:hAnsi="Times New Roman" w:cs="Times New Roman"/>
          <w:iCs/>
        </w:rPr>
        <w:t xml:space="preserve"> (за исключением случаев осуществления технологического присоединения </w:t>
      </w:r>
      <w:proofErr w:type="spellStart"/>
      <w:r w:rsidRPr="00A06F56">
        <w:rPr>
          <w:rFonts w:ascii="Times New Roman" w:hAnsi="Times New Roman" w:cs="Times New Roman"/>
          <w:iCs/>
        </w:rPr>
        <w:t>энергопринимающих</w:t>
      </w:r>
      <w:proofErr w:type="spellEnd"/>
      <w:proofErr w:type="gramEnd"/>
      <w:r w:rsidRPr="00A06F56">
        <w:rPr>
          <w:rFonts w:ascii="Times New Roman" w:hAnsi="Times New Roman" w:cs="Times New Roman"/>
          <w:iCs/>
        </w:rPr>
        <w:t xml:space="preserve"> устройств на уровне напряжения 0,4 кВ и ниже).</w:t>
      </w:r>
    </w:p>
    <w:p w:rsidR="00094417" w:rsidRPr="00A06F56" w:rsidRDefault="00094417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proofErr w:type="gramStart"/>
      <w:r w:rsidRPr="00A06F56">
        <w:rPr>
          <w:rFonts w:ascii="Times New Roman" w:hAnsi="Times New Roman" w:cs="Times New Roman"/>
          <w:iCs/>
        </w:rPr>
        <w:t xml:space="preserve">В случае осуществления технологического присоединения </w:t>
      </w:r>
      <w:proofErr w:type="spellStart"/>
      <w:r w:rsidRPr="00A06F56">
        <w:rPr>
          <w:rFonts w:ascii="Times New Roman" w:hAnsi="Times New Roman" w:cs="Times New Roman"/>
          <w:iCs/>
        </w:rPr>
        <w:t>энергопринимающих</w:t>
      </w:r>
      <w:proofErr w:type="spellEnd"/>
      <w:r w:rsidRPr="00A06F56">
        <w:rPr>
          <w:rFonts w:ascii="Times New Roman" w:hAnsi="Times New Roman" w:cs="Times New Roman"/>
          <w:iCs/>
        </w:rPr>
        <w:t xml:space="preserve"> устройств на уровне напряжения </w:t>
      </w:r>
      <w:r w:rsidRPr="005D052A">
        <w:rPr>
          <w:rFonts w:ascii="Times New Roman" w:hAnsi="Times New Roman" w:cs="Times New Roman"/>
          <w:b/>
          <w:iCs/>
        </w:rPr>
        <w:t>0,4 кВ</w:t>
      </w:r>
      <w:r w:rsidR="005D052A">
        <w:rPr>
          <w:rFonts w:ascii="Times New Roman" w:hAnsi="Times New Roman" w:cs="Times New Roman"/>
          <w:iCs/>
        </w:rPr>
        <w:t xml:space="preserve"> и ниже </w:t>
      </w:r>
      <w:r w:rsidR="005D052A" w:rsidRPr="005D052A">
        <w:rPr>
          <w:rFonts w:ascii="Times New Roman" w:hAnsi="Times New Roman" w:cs="Times New Roman"/>
          <w:b/>
          <w:iCs/>
        </w:rPr>
        <w:t>С</w:t>
      </w:r>
      <w:r w:rsidRPr="005D052A">
        <w:rPr>
          <w:rFonts w:ascii="Times New Roman" w:hAnsi="Times New Roman" w:cs="Times New Roman"/>
          <w:b/>
          <w:iCs/>
        </w:rPr>
        <w:t>етевая организация</w:t>
      </w:r>
      <w:r w:rsidRPr="00A06F56">
        <w:rPr>
          <w:rFonts w:ascii="Times New Roman" w:hAnsi="Times New Roman" w:cs="Times New Roman"/>
          <w:iCs/>
        </w:rPr>
        <w:t xml:space="preserve"> составляет в форме электронного документа и размещает в личном кабинете заявит</w:t>
      </w:r>
      <w:r w:rsidR="005D052A">
        <w:rPr>
          <w:rFonts w:ascii="Times New Roman" w:hAnsi="Times New Roman" w:cs="Times New Roman"/>
          <w:iCs/>
        </w:rPr>
        <w:t xml:space="preserve">еля уведомление об обеспечении </w:t>
      </w:r>
      <w:r w:rsidR="005D052A" w:rsidRPr="005D052A">
        <w:rPr>
          <w:rFonts w:ascii="Times New Roman" w:hAnsi="Times New Roman" w:cs="Times New Roman"/>
          <w:b/>
          <w:iCs/>
        </w:rPr>
        <w:t>С</w:t>
      </w:r>
      <w:r w:rsidRPr="005D052A">
        <w:rPr>
          <w:rFonts w:ascii="Times New Roman" w:hAnsi="Times New Roman" w:cs="Times New Roman"/>
          <w:b/>
          <w:iCs/>
        </w:rPr>
        <w:t>етевой организацией</w:t>
      </w:r>
      <w:r w:rsidRPr="00A06F56">
        <w:rPr>
          <w:rFonts w:ascii="Times New Roman" w:hAnsi="Times New Roman" w:cs="Times New Roman"/>
          <w:iCs/>
        </w:rPr>
        <w:t xml:space="preserve"> возможности присоединения к электрическим сетям, подписанное усиленной квалифицированной электронной</w:t>
      </w:r>
      <w:r w:rsidR="005D052A">
        <w:rPr>
          <w:rFonts w:ascii="Times New Roman" w:hAnsi="Times New Roman" w:cs="Times New Roman"/>
          <w:iCs/>
        </w:rPr>
        <w:t xml:space="preserve"> подписью уполномоченного лица </w:t>
      </w:r>
      <w:r w:rsidR="005D052A" w:rsidRPr="005D052A">
        <w:rPr>
          <w:rFonts w:ascii="Times New Roman" w:hAnsi="Times New Roman" w:cs="Times New Roman"/>
          <w:b/>
          <w:iCs/>
        </w:rPr>
        <w:t>С</w:t>
      </w:r>
      <w:r w:rsidRPr="005D052A">
        <w:rPr>
          <w:rFonts w:ascii="Times New Roman" w:hAnsi="Times New Roman" w:cs="Times New Roman"/>
          <w:b/>
          <w:iCs/>
        </w:rPr>
        <w:t>етевой организации,</w:t>
      </w:r>
      <w:r w:rsidRPr="00A06F56">
        <w:rPr>
          <w:rFonts w:ascii="Times New Roman" w:hAnsi="Times New Roman" w:cs="Times New Roman"/>
          <w:iCs/>
        </w:rPr>
        <w:t xml:space="preserve"> в течение одного рабочего дня со дня выполнения сетевой организацией мероприятий, предусмотренных техническими услови</w:t>
      </w:r>
      <w:r w:rsidR="005D052A">
        <w:rPr>
          <w:rFonts w:ascii="Times New Roman" w:hAnsi="Times New Roman" w:cs="Times New Roman"/>
          <w:iCs/>
        </w:rPr>
        <w:t>ями</w:t>
      </w:r>
      <w:proofErr w:type="gramEnd"/>
      <w:r w:rsidR="005D052A">
        <w:rPr>
          <w:rFonts w:ascii="Times New Roman" w:hAnsi="Times New Roman" w:cs="Times New Roman"/>
          <w:iCs/>
        </w:rPr>
        <w:t xml:space="preserve">, </w:t>
      </w:r>
      <w:proofErr w:type="gramStart"/>
      <w:r w:rsidR="005D052A">
        <w:rPr>
          <w:rFonts w:ascii="Times New Roman" w:hAnsi="Times New Roman" w:cs="Times New Roman"/>
          <w:iCs/>
        </w:rPr>
        <w:t>отнесенных</w:t>
      </w:r>
      <w:proofErr w:type="gramEnd"/>
      <w:r w:rsidR="005D052A">
        <w:rPr>
          <w:rFonts w:ascii="Times New Roman" w:hAnsi="Times New Roman" w:cs="Times New Roman"/>
          <w:iCs/>
        </w:rPr>
        <w:t xml:space="preserve"> к обязанностям </w:t>
      </w:r>
      <w:r w:rsidR="005D052A" w:rsidRPr="005D052A">
        <w:rPr>
          <w:rFonts w:ascii="Times New Roman" w:hAnsi="Times New Roman" w:cs="Times New Roman"/>
          <w:b/>
          <w:iCs/>
        </w:rPr>
        <w:t>С</w:t>
      </w:r>
      <w:r w:rsidRPr="005D052A">
        <w:rPr>
          <w:rFonts w:ascii="Times New Roman" w:hAnsi="Times New Roman" w:cs="Times New Roman"/>
          <w:b/>
          <w:iCs/>
        </w:rPr>
        <w:t>етевой организации</w:t>
      </w:r>
      <w:r w:rsidRPr="00A06F56">
        <w:rPr>
          <w:rFonts w:ascii="Times New Roman" w:hAnsi="Times New Roman" w:cs="Times New Roman"/>
          <w:iCs/>
        </w:rPr>
        <w:t>.</w:t>
      </w:r>
    </w:p>
    <w:p w:rsidR="00094417" w:rsidRPr="00A06F56" w:rsidRDefault="00094417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5D052A">
        <w:rPr>
          <w:rFonts w:ascii="Times New Roman" w:hAnsi="Times New Roman" w:cs="Times New Roman"/>
          <w:b/>
          <w:iCs/>
        </w:rPr>
        <w:t>7. Сетевая организация</w:t>
      </w:r>
      <w:r w:rsidR="005D052A">
        <w:rPr>
          <w:rFonts w:ascii="Times New Roman" w:hAnsi="Times New Roman" w:cs="Times New Roman"/>
          <w:iCs/>
        </w:rPr>
        <w:t xml:space="preserve"> при невыполнении </w:t>
      </w:r>
      <w:r w:rsidR="005D052A" w:rsidRPr="005D052A">
        <w:rPr>
          <w:rFonts w:ascii="Times New Roman" w:hAnsi="Times New Roman" w:cs="Times New Roman"/>
          <w:b/>
          <w:iCs/>
        </w:rPr>
        <w:t>З</w:t>
      </w:r>
      <w:r w:rsidRPr="005D052A">
        <w:rPr>
          <w:rFonts w:ascii="Times New Roman" w:hAnsi="Times New Roman" w:cs="Times New Roman"/>
          <w:b/>
          <w:iCs/>
        </w:rPr>
        <w:t xml:space="preserve">аявителем </w:t>
      </w:r>
      <w:r w:rsidRPr="00A06F56">
        <w:rPr>
          <w:rFonts w:ascii="Times New Roman" w:hAnsi="Times New Roman" w:cs="Times New Roman"/>
          <w:iCs/>
        </w:rPr>
        <w:t xml:space="preserve">технических условий в согласованный срок и наличии на дату </w:t>
      </w:r>
      <w:proofErr w:type="gramStart"/>
      <w:r w:rsidRPr="00A06F56">
        <w:rPr>
          <w:rFonts w:ascii="Times New Roman" w:hAnsi="Times New Roman" w:cs="Times New Roman"/>
          <w:iCs/>
        </w:rPr>
        <w:t>окончания срока их действия технической возможности технологического присоединения</w:t>
      </w:r>
      <w:proofErr w:type="gramEnd"/>
      <w:r w:rsidRPr="00A06F56">
        <w:rPr>
          <w:rFonts w:ascii="Times New Roman" w:hAnsi="Times New Roman" w:cs="Times New Roman"/>
          <w:iCs/>
        </w:rPr>
        <w:t xml:space="preserve"> вправе по обращению заявителя продлить срок действия технических условий. При этом дополнительная плата не взимается.</w:t>
      </w:r>
    </w:p>
    <w:p w:rsidR="00094417" w:rsidRPr="005D052A" w:rsidRDefault="00094417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iCs/>
        </w:rPr>
      </w:pPr>
      <w:r w:rsidRPr="005D052A">
        <w:rPr>
          <w:rFonts w:ascii="Times New Roman" w:hAnsi="Times New Roman" w:cs="Times New Roman"/>
          <w:b/>
          <w:iCs/>
        </w:rPr>
        <w:t>8. Заявитель обязуется:</w:t>
      </w:r>
    </w:p>
    <w:p w:rsidR="00094417" w:rsidRPr="00A06F56" w:rsidRDefault="00094417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A06F56">
        <w:rPr>
          <w:rFonts w:ascii="Times New Roman" w:hAnsi="Times New Roman" w:cs="Times New Roman"/>
          <w:iCs/>
        </w:rPr>
        <w:t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до точки присоединен</w:t>
      </w:r>
      <w:r w:rsidR="005D052A">
        <w:rPr>
          <w:rFonts w:ascii="Times New Roman" w:hAnsi="Times New Roman" w:cs="Times New Roman"/>
          <w:iCs/>
        </w:rPr>
        <w:t xml:space="preserve">ия </w:t>
      </w:r>
      <w:proofErr w:type="spellStart"/>
      <w:r w:rsidR="005D052A">
        <w:rPr>
          <w:rFonts w:ascii="Times New Roman" w:hAnsi="Times New Roman" w:cs="Times New Roman"/>
          <w:iCs/>
        </w:rPr>
        <w:t>энергопринимающих</w:t>
      </w:r>
      <w:proofErr w:type="spellEnd"/>
      <w:r w:rsidR="005D052A">
        <w:rPr>
          <w:rFonts w:ascii="Times New Roman" w:hAnsi="Times New Roman" w:cs="Times New Roman"/>
          <w:iCs/>
        </w:rPr>
        <w:t xml:space="preserve"> устройств </w:t>
      </w:r>
      <w:r w:rsidR="005D052A" w:rsidRPr="005D052A">
        <w:rPr>
          <w:rFonts w:ascii="Times New Roman" w:hAnsi="Times New Roman" w:cs="Times New Roman"/>
          <w:b/>
          <w:iCs/>
        </w:rPr>
        <w:t>З</w:t>
      </w:r>
      <w:r w:rsidRPr="005D052A">
        <w:rPr>
          <w:rFonts w:ascii="Times New Roman" w:hAnsi="Times New Roman" w:cs="Times New Roman"/>
          <w:b/>
          <w:iCs/>
        </w:rPr>
        <w:t>аявителя,</w:t>
      </w:r>
      <w:r w:rsidRPr="00A06F56">
        <w:rPr>
          <w:rFonts w:ascii="Times New Roman" w:hAnsi="Times New Roman" w:cs="Times New Roman"/>
          <w:iCs/>
        </w:rPr>
        <w:t xml:space="preserve"> указанной в технических условиях, за исключением урегулирования отношений с третьими лицами до границ участка, на котором расположены присоединяемы</w:t>
      </w:r>
      <w:r w:rsidR="005D052A">
        <w:rPr>
          <w:rFonts w:ascii="Times New Roman" w:hAnsi="Times New Roman" w:cs="Times New Roman"/>
          <w:iCs/>
        </w:rPr>
        <w:t xml:space="preserve">е </w:t>
      </w:r>
      <w:proofErr w:type="spellStart"/>
      <w:r w:rsidR="005D052A">
        <w:rPr>
          <w:rFonts w:ascii="Times New Roman" w:hAnsi="Times New Roman" w:cs="Times New Roman"/>
          <w:iCs/>
        </w:rPr>
        <w:t>энергопринимающие</w:t>
      </w:r>
      <w:proofErr w:type="spellEnd"/>
      <w:r w:rsidR="005D052A">
        <w:rPr>
          <w:rFonts w:ascii="Times New Roman" w:hAnsi="Times New Roman" w:cs="Times New Roman"/>
          <w:iCs/>
        </w:rPr>
        <w:t xml:space="preserve"> устройства </w:t>
      </w:r>
      <w:r w:rsidR="005D052A" w:rsidRPr="005D052A">
        <w:rPr>
          <w:rFonts w:ascii="Times New Roman" w:hAnsi="Times New Roman" w:cs="Times New Roman"/>
          <w:b/>
          <w:iCs/>
        </w:rPr>
        <w:t>З</w:t>
      </w:r>
      <w:r w:rsidRPr="005D052A">
        <w:rPr>
          <w:rFonts w:ascii="Times New Roman" w:hAnsi="Times New Roman" w:cs="Times New Roman"/>
          <w:b/>
          <w:iCs/>
        </w:rPr>
        <w:t>аявителя</w:t>
      </w:r>
      <w:r w:rsidRPr="00A06F56">
        <w:rPr>
          <w:rFonts w:ascii="Times New Roman" w:hAnsi="Times New Roman" w:cs="Times New Roman"/>
          <w:iCs/>
        </w:rPr>
        <w:t>, указанные в технических условиях;</w:t>
      </w:r>
    </w:p>
    <w:p w:rsidR="00094417" w:rsidRPr="00A06F56" w:rsidRDefault="00094417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proofErr w:type="gramStart"/>
      <w:r w:rsidRPr="00A06F56">
        <w:rPr>
          <w:rFonts w:ascii="Times New Roman" w:hAnsi="Times New Roman" w:cs="Times New Roman"/>
          <w:iCs/>
        </w:rPr>
        <w:t xml:space="preserve">в случае осуществления технологического присоединения </w:t>
      </w:r>
      <w:proofErr w:type="spellStart"/>
      <w:r w:rsidRPr="00A06F56">
        <w:rPr>
          <w:rFonts w:ascii="Times New Roman" w:hAnsi="Times New Roman" w:cs="Times New Roman"/>
          <w:iCs/>
        </w:rPr>
        <w:t>энергопринимающих</w:t>
      </w:r>
      <w:proofErr w:type="spellEnd"/>
      <w:r w:rsidRPr="00A06F56">
        <w:rPr>
          <w:rFonts w:ascii="Times New Roman" w:hAnsi="Times New Roman" w:cs="Times New Roman"/>
          <w:iCs/>
        </w:rPr>
        <w:t xml:space="preserve"> устройств на уровне напряжения выше </w:t>
      </w:r>
      <w:r w:rsidRPr="005D052A">
        <w:rPr>
          <w:rFonts w:ascii="Times New Roman" w:hAnsi="Times New Roman" w:cs="Times New Roman"/>
          <w:b/>
          <w:iCs/>
        </w:rPr>
        <w:t>0,4 кВ</w:t>
      </w:r>
      <w:r w:rsidRPr="00A06F56">
        <w:rPr>
          <w:rFonts w:ascii="Times New Roman" w:hAnsi="Times New Roman" w:cs="Times New Roman"/>
          <w:iCs/>
        </w:rPr>
        <w:t xml:space="preserve"> после выполнения мероприятий по технологическому присоединению до точки присоединен</w:t>
      </w:r>
      <w:r w:rsidR="005D052A">
        <w:rPr>
          <w:rFonts w:ascii="Times New Roman" w:hAnsi="Times New Roman" w:cs="Times New Roman"/>
          <w:iCs/>
        </w:rPr>
        <w:t xml:space="preserve">ия </w:t>
      </w:r>
      <w:proofErr w:type="spellStart"/>
      <w:r w:rsidR="005D052A">
        <w:rPr>
          <w:rFonts w:ascii="Times New Roman" w:hAnsi="Times New Roman" w:cs="Times New Roman"/>
          <w:iCs/>
        </w:rPr>
        <w:t>энергопринимающих</w:t>
      </w:r>
      <w:proofErr w:type="spellEnd"/>
      <w:r w:rsidR="005D052A">
        <w:rPr>
          <w:rFonts w:ascii="Times New Roman" w:hAnsi="Times New Roman" w:cs="Times New Roman"/>
          <w:iCs/>
        </w:rPr>
        <w:t xml:space="preserve"> устройств </w:t>
      </w:r>
      <w:r w:rsidR="005D052A" w:rsidRPr="005D052A">
        <w:rPr>
          <w:rFonts w:ascii="Times New Roman" w:hAnsi="Times New Roman" w:cs="Times New Roman"/>
          <w:b/>
          <w:iCs/>
        </w:rPr>
        <w:t>З</w:t>
      </w:r>
      <w:r w:rsidRPr="005D052A">
        <w:rPr>
          <w:rFonts w:ascii="Times New Roman" w:hAnsi="Times New Roman" w:cs="Times New Roman"/>
          <w:b/>
          <w:iCs/>
        </w:rPr>
        <w:t>аявителя,</w:t>
      </w:r>
      <w:r w:rsidRPr="00A06F56">
        <w:rPr>
          <w:rFonts w:ascii="Times New Roman" w:hAnsi="Times New Roman" w:cs="Times New Roman"/>
          <w:iCs/>
        </w:rPr>
        <w:t xml:space="preserve"> указанной в т</w:t>
      </w:r>
      <w:r w:rsidR="005D052A">
        <w:rPr>
          <w:rFonts w:ascii="Times New Roman" w:hAnsi="Times New Roman" w:cs="Times New Roman"/>
          <w:iCs/>
        </w:rPr>
        <w:t xml:space="preserve">ехнических условиях, уведомить </w:t>
      </w:r>
      <w:r w:rsidR="005D052A" w:rsidRPr="005D052A">
        <w:rPr>
          <w:rFonts w:ascii="Times New Roman" w:hAnsi="Times New Roman" w:cs="Times New Roman"/>
          <w:b/>
          <w:iCs/>
        </w:rPr>
        <w:t>С</w:t>
      </w:r>
      <w:r w:rsidRPr="005D052A">
        <w:rPr>
          <w:rFonts w:ascii="Times New Roman" w:hAnsi="Times New Roman" w:cs="Times New Roman"/>
          <w:b/>
          <w:iCs/>
        </w:rPr>
        <w:t>етевую организацию</w:t>
      </w:r>
      <w:r w:rsidRPr="00A06F56">
        <w:rPr>
          <w:rFonts w:ascii="Times New Roman" w:hAnsi="Times New Roman" w:cs="Times New Roman"/>
          <w:iCs/>
        </w:rPr>
        <w:t xml:space="preserve"> о выполнении технических условий и представить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</w:t>
      </w:r>
      <w:proofErr w:type="gramEnd"/>
      <w:r w:rsidRPr="00A06F56">
        <w:rPr>
          <w:rFonts w:ascii="Times New Roman" w:hAnsi="Times New Roman" w:cs="Times New Roman"/>
          <w:iCs/>
        </w:rPr>
        <w:t xml:space="preserve"> </w:t>
      </w:r>
      <w:proofErr w:type="gramStart"/>
      <w:r w:rsidRPr="00A06F56">
        <w:rPr>
          <w:rFonts w:ascii="Times New Roman" w:hAnsi="Times New Roman" w:cs="Times New Roman"/>
          <w:iCs/>
        </w:rPr>
        <w:t xml:space="preserve">объектов по </w:t>
      </w:r>
      <w:r w:rsidRPr="00A06F56">
        <w:rPr>
          <w:rFonts w:ascii="Times New Roman" w:hAnsi="Times New Roman" w:cs="Times New Roman"/>
          <w:iCs/>
        </w:rPr>
        <w:lastRenderedPageBreak/>
        <w:t>производству электрической энергии), релейной защите и автоматике, телемеханике и связи, в случае если такая проектная док</w:t>
      </w:r>
      <w:r w:rsidR="005D052A">
        <w:rPr>
          <w:rFonts w:ascii="Times New Roman" w:hAnsi="Times New Roman" w:cs="Times New Roman"/>
          <w:iCs/>
        </w:rPr>
        <w:t xml:space="preserve">ументация не была представлена </w:t>
      </w:r>
      <w:r w:rsidR="005D052A" w:rsidRPr="005D052A">
        <w:rPr>
          <w:rFonts w:ascii="Times New Roman" w:hAnsi="Times New Roman" w:cs="Times New Roman"/>
          <w:b/>
          <w:iCs/>
        </w:rPr>
        <w:t>З</w:t>
      </w:r>
      <w:r w:rsidRPr="005D052A">
        <w:rPr>
          <w:rFonts w:ascii="Times New Roman" w:hAnsi="Times New Roman" w:cs="Times New Roman"/>
          <w:b/>
          <w:iCs/>
        </w:rPr>
        <w:t>аявителем</w:t>
      </w:r>
      <w:r w:rsidR="005D052A">
        <w:rPr>
          <w:rFonts w:ascii="Times New Roman" w:hAnsi="Times New Roman" w:cs="Times New Roman"/>
          <w:iCs/>
        </w:rPr>
        <w:t xml:space="preserve"> в </w:t>
      </w:r>
      <w:r w:rsidR="005D052A" w:rsidRPr="005D052A">
        <w:rPr>
          <w:rFonts w:ascii="Times New Roman" w:hAnsi="Times New Roman" w:cs="Times New Roman"/>
          <w:b/>
          <w:iCs/>
        </w:rPr>
        <w:t>С</w:t>
      </w:r>
      <w:r w:rsidRPr="005D052A">
        <w:rPr>
          <w:rFonts w:ascii="Times New Roman" w:hAnsi="Times New Roman" w:cs="Times New Roman"/>
          <w:b/>
          <w:iCs/>
        </w:rPr>
        <w:t>етевую организац</w:t>
      </w:r>
      <w:r w:rsidR="005D052A" w:rsidRPr="005D052A">
        <w:rPr>
          <w:rFonts w:ascii="Times New Roman" w:hAnsi="Times New Roman" w:cs="Times New Roman"/>
          <w:b/>
          <w:iCs/>
        </w:rPr>
        <w:t>ию</w:t>
      </w:r>
      <w:r w:rsidR="005D052A">
        <w:rPr>
          <w:rFonts w:ascii="Times New Roman" w:hAnsi="Times New Roman" w:cs="Times New Roman"/>
          <w:iCs/>
        </w:rPr>
        <w:t xml:space="preserve"> до направления заявителем в </w:t>
      </w:r>
      <w:r w:rsidR="005D052A" w:rsidRPr="005D052A">
        <w:rPr>
          <w:rFonts w:ascii="Times New Roman" w:hAnsi="Times New Roman" w:cs="Times New Roman"/>
          <w:b/>
          <w:iCs/>
        </w:rPr>
        <w:t>С</w:t>
      </w:r>
      <w:r w:rsidRPr="005D052A">
        <w:rPr>
          <w:rFonts w:ascii="Times New Roman" w:hAnsi="Times New Roman" w:cs="Times New Roman"/>
          <w:b/>
          <w:iCs/>
        </w:rPr>
        <w:t>етевую организацию</w:t>
      </w:r>
      <w:r w:rsidRPr="00A06F56">
        <w:rPr>
          <w:rFonts w:ascii="Times New Roman" w:hAnsi="Times New Roman" w:cs="Times New Roman"/>
          <w:iCs/>
        </w:rPr>
        <w:t xml:space="preserve"> уведомления о выполнении технических условий (если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обязательной);</w:t>
      </w:r>
      <w:proofErr w:type="gramEnd"/>
    </w:p>
    <w:p w:rsidR="00094417" w:rsidRPr="00A06F56" w:rsidRDefault="00094417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A06F56">
        <w:rPr>
          <w:rFonts w:ascii="Times New Roman" w:hAnsi="Times New Roman" w:cs="Times New Roman"/>
          <w:iCs/>
        </w:rPr>
        <w:t>принять участие в осмотре (обследовании) присоединяем</w:t>
      </w:r>
      <w:r w:rsidR="005D052A">
        <w:rPr>
          <w:rFonts w:ascii="Times New Roman" w:hAnsi="Times New Roman" w:cs="Times New Roman"/>
          <w:iCs/>
        </w:rPr>
        <w:t xml:space="preserve">ых </w:t>
      </w:r>
      <w:proofErr w:type="spellStart"/>
      <w:r w:rsidR="005D052A">
        <w:rPr>
          <w:rFonts w:ascii="Times New Roman" w:hAnsi="Times New Roman" w:cs="Times New Roman"/>
          <w:iCs/>
        </w:rPr>
        <w:t>энергопринимающих</w:t>
      </w:r>
      <w:proofErr w:type="spellEnd"/>
      <w:r w:rsidR="005D052A">
        <w:rPr>
          <w:rFonts w:ascii="Times New Roman" w:hAnsi="Times New Roman" w:cs="Times New Roman"/>
          <w:iCs/>
        </w:rPr>
        <w:t xml:space="preserve"> устройств </w:t>
      </w:r>
      <w:r w:rsidR="005D052A" w:rsidRPr="005D052A">
        <w:rPr>
          <w:rFonts w:ascii="Times New Roman" w:hAnsi="Times New Roman" w:cs="Times New Roman"/>
          <w:b/>
          <w:iCs/>
        </w:rPr>
        <w:t>С</w:t>
      </w:r>
      <w:r w:rsidRPr="005D052A">
        <w:rPr>
          <w:rFonts w:ascii="Times New Roman" w:hAnsi="Times New Roman" w:cs="Times New Roman"/>
          <w:b/>
          <w:iCs/>
        </w:rPr>
        <w:t>етевой организацией</w:t>
      </w:r>
      <w:r w:rsidRPr="00A06F56">
        <w:rPr>
          <w:rFonts w:ascii="Times New Roman" w:hAnsi="Times New Roman" w:cs="Times New Roman"/>
          <w:iCs/>
        </w:rPr>
        <w:t xml:space="preserve"> (в случае осуществления технологического присоединения </w:t>
      </w:r>
      <w:proofErr w:type="spellStart"/>
      <w:r w:rsidRPr="00A06F56">
        <w:rPr>
          <w:rFonts w:ascii="Times New Roman" w:hAnsi="Times New Roman" w:cs="Times New Roman"/>
          <w:iCs/>
        </w:rPr>
        <w:t>энергопринимающих</w:t>
      </w:r>
      <w:proofErr w:type="spellEnd"/>
      <w:r w:rsidRPr="00A06F56">
        <w:rPr>
          <w:rFonts w:ascii="Times New Roman" w:hAnsi="Times New Roman" w:cs="Times New Roman"/>
          <w:iCs/>
        </w:rPr>
        <w:t xml:space="preserve"> устройств на уровне напряжения выше </w:t>
      </w:r>
      <w:r w:rsidRPr="005D052A">
        <w:rPr>
          <w:rFonts w:ascii="Times New Roman" w:hAnsi="Times New Roman" w:cs="Times New Roman"/>
          <w:b/>
          <w:iCs/>
        </w:rPr>
        <w:t>0,4 кВ</w:t>
      </w:r>
      <w:r w:rsidRPr="00A06F56">
        <w:rPr>
          <w:rFonts w:ascii="Times New Roman" w:hAnsi="Times New Roman" w:cs="Times New Roman"/>
          <w:iCs/>
        </w:rPr>
        <w:t>);</w:t>
      </w:r>
    </w:p>
    <w:p w:rsidR="00094417" w:rsidRPr="00A06F56" w:rsidRDefault="005D052A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 xml:space="preserve">после осуществления </w:t>
      </w:r>
      <w:r w:rsidRPr="005D052A">
        <w:rPr>
          <w:rFonts w:ascii="Times New Roman" w:hAnsi="Times New Roman" w:cs="Times New Roman"/>
          <w:b/>
          <w:iCs/>
        </w:rPr>
        <w:t>С</w:t>
      </w:r>
      <w:r w:rsidR="00094417" w:rsidRPr="005D052A">
        <w:rPr>
          <w:rFonts w:ascii="Times New Roman" w:hAnsi="Times New Roman" w:cs="Times New Roman"/>
          <w:b/>
          <w:iCs/>
        </w:rPr>
        <w:t>етевой организацией</w:t>
      </w:r>
      <w:r w:rsidR="00094417" w:rsidRPr="00A06F56">
        <w:rPr>
          <w:rFonts w:ascii="Times New Roman" w:hAnsi="Times New Roman" w:cs="Times New Roman"/>
          <w:iCs/>
        </w:rPr>
        <w:t xml:space="preserve"> фактического присоединен</w:t>
      </w:r>
      <w:r>
        <w:rPr>
          <w:rFonts w:ascii="Times New Roman" w:hAnsi="Times New Roman" w:cs="Times New Roman"/>
          <w:iCs/>
        </w:rPr>
        <w:t xml:space="preserve">ия </w:t>
      </w:r>
      <w:proofErr w:type="spellStart"/>
      <w:r>
        <w:rPr>
          <w:rFonts w:ascii="Times New Roman" w:hAnsi="Times New Roman" w:cs="Times New Roman"/>
          <w:iCs/>
        </w:rPr>
        <w:t>энергопринимающих</w:t>
      </w:r>
      <w:proofErr w:type="spellEnd"/>
      <w:r>
        <w:rPr>
          <w:rFonts w:ascii="Times New Roman" w:hAnsi="Times New Roman" w:cs="Times New Roman"/>
          <w:iCs/>
        </w:rPr>
        <w:t xml:space="preserve"> устройств</w:t>
      </w:r>
      <w:r w:rsidRPr="005D052A">
        <w:rPr>
          <w:rFonts w:ascii="Times New Roman" w:hAnsi="Times New Roman" w:cs="Times New Roman"/>
          <w:b/>
          <w:iCs/>
        </w:rPr>
        <w:t xml:space="preserve"> З</w:t>
      </w:r>
      <w:r w:rsidR="00094417" w:rsidRPr="005D052A">
        <w:rPr>
          <w:rFonts w:ascii="Times New Roman" w:hAnsi="Times New Roman" w:cs="Times New Roman"/>
          <w:b/>
          <w:iCs/>
        </w:rPr>
        <w:t>аявителя</w:t>
      </w:r>
      <w:r w:rsidR="00094417" w:rsidRPr="00A06F56">
        <w:rPr>
          <w:rFonts w:ascii="Times New Roman" w:hAnsi="Times New Roman" w:cs="Times New Roman"/>
          <w:iCs/>
        </w:rPr>
        <w:t xml:space="preserve"> к электрическим сетям, фактического приема (подачи) напряжения и мощности подписать акт об осуществлении технологического присоединения либо представить мотивированный отказ от подписания в течение </w:t>
      </w:r>
      <w:r w:rsidR="009F3E24">
        <w:rPr>
          <w:rFonts w:ascii="Times New Roman" w:hAnsi="Times New Roman" w:cs="Times New Roman"/>
          <w:iCs/>
        </w:rPr>
        <w:t xml:space="preserve">3 (трех) </w:t>
      </w:r>
      <w:r w:rsidR="00094417" w:rsidRPr="00A06F56">
        <w:rPr>
          <w:rFonts w:ascii="Times New Roman" w:hAnsi="Times New Roman" w:cs="Times New Roman"/>
          <w:iCs/>
        </w:rPr>
        <w:t xml:space="preserve"> рабочих дней со дн</w:t>
      </w:r>
      <w:r>
        <w:rPr>
          <w:rFonts w:ascii="Times New Roman" w:hAnsi="Times New Roman" w:cs="Times New Roman"/>
          <w:iCs/>
        </w:rPr>
        <w:t xml:space="preserve">я получения указанного акта от </w:t>
      </w:r>
      <w:r w:rsidRPr="005D052A">
        <w:rPr>
          <w:rFonts w:ascii="Times New Roman" w:hAnsi="Times New Roman" w:cs="Times New Roman"/>
          <w:b/>
          <w:iCs/>
        </w:rPr>
        <w:t>С</w:t>
      </w:r>
      <w:r w:rsidR="00094417" w:rsidRPr="005D052A">
        <w:rPr>
          <w:rFonts w:ascii="Times New Roman" w:hAnsi="Times New Roman" w:cs="Times New Roman"/>
          <w:b/>
          <w:iCs/>
        </w:rPr>
        <w:t>етевой организации,</w:t>
      </w:r>
      <w:r w:rsidR="00094417" w:rsidRPr="00A06F56">
        <w:rPr>
          <w:rFonts w:ascii="Times New Roman" w:hAnsi="Times New Roman" w:cs="Times New Roman"/>
          <w:iCs/>
        </w:rPr>
        <w:t xml:space="preserve"> а в случае осуществления технологического присоединения </w:t>
      </w:r>
      <w:proofErr w:type="spellStart"/>
      <w:r w:rsidR="00094417" w:rsidRPr="00A06F56">
        <w:rPr>
          <w:rFonts w:ascii="Times New Roman" w:hAnsi="Times New Roman" w:cs="Times New Roman"/>
          <w:iCs/>
        </w:rPr>
        <w:t>энергопринимающих</w:t>
      </w:r>
      <w:proofErr w:type="spellEnd"/>
      <w:r w:rsidR="00094417" w:rsidRPr="00A06F56">
        <w:rPr>
          <w:rFonts w:ascii="Times New Roman" w:hAnsi="Times New Roman" w:cs="Times New Roman"/>
          <w:iCs/>
        </w:rPr>
        <w:t xml:space="preserve"> устройств на уровне напряжения 0,4 кВ и ниже - рассмотреть</w:t>
      </w:r>
      <w:proofErr w:type="gramEnd"/>
      <w:r w:rsidR="00094417" w:rsidRPr="00A06F56">
        <w:rPr>
          <w:rFonts w:ascii="Times New Roman" w:hAnsi="Times New Roman" w:cs="Times New Roman"/>
          <w:iCs/>
        </w:rPr>
        <w:t xml:space="preserve"> и при наличии замечаний представить замечани</w:t>
      </w:r>
      <w:r>
        <w:rPr>
          <w:rFonts w:ascii="Times New Roman" w:hAnsi="Times New Roman" w:cs="Times New Roman"/>
          <w:iCs/>
        </w:rPr>
        <w:t xml:space="preserve">я к уведомлению об обеспечении </w:t>
      </w:r>
      <w:r w:rsidRPr="005D052A">
        <w:rPr>
          <w:rFonts w:ascii="Times New Roman" w:hAnsi="Times New Roman" w:cs="Times New Roman"/>
          <w:b/>
          <w:iCs/>
        </w:rPr>
        <w:t>С</w:t>
      </w:r>
      <w:r w:rsidR="00094417" w:rsidRPr="005D052A">
        <w:rPr>
          <w:rFonts w:ascii="Times New Roman" w:hAnsi="Times New Roman" w:cs="Times New Roman"/>
          <w:b/>
          <w:iCs/>
        </w:rPr>
        <w:t>етевой организацией</w:t>
      </w:r>
      <w:r w:rsidR="00094417" w:rsidRPr="00A06F56">
        <w:rPr>
          <w:rFonts w:ascii="Times New Roman" w:hAnsi="Times New Roman" w:cs="Times New Roman"/>
          <w:iCs/>
        </w:rPr>
        <w:t xml:space="preserve"> возможности присоединения к электрическим сетям не позднее </w:t>
      </w:r>
      <w:r w:rsidR="00094417" w:rsidRPr="005D052A">
        <w:rPr>
          <w:rFonts w:ascii="Times New Roman" w:hAnsi="Times New Roman" w:cs="Times New Roman"/>
          <w:b/>
          <w:iCs/>
        </w:rPr>
        <w:t xml:space="preserve">20 </w:t>
      </w:r>
      <w:r w:rsidR="009F3E24" w:rsidRPr="005D052A">
        <w:rPr>
          <w:rFonts w:ascii="Times New Roman" w:hAnsi="Times New Roman" w:cs="Times New Roman"/>
          <w:b/>
          <w:iCs/>
        </w:rPr>
        <w:t xml:space="preserve">(двадцати) </w:t>
      </w:r>
      <w:r w:rsidR="00094417" w:rsidRPr="005D052A">
        <w:rPr>
          <w:rFonts w:ascii="Times New Roman" w:hAnsi="Times New Roman" w:cs="Times New Roman"/>
          <w:b/>
          <w:iCs/>
        </w:rPr>
        <w:t>рабочих дней</w:t>
      </w:r>
      <w:r w:rsidR="00094417" w:rsidRPr="00A06F56">
        <w:rPr>
          <w:rFonts w:ascii="Times New Roman" w:hAnsi="Times New Roman" w:cs="Times New Roman"/>
          <w:iCs/>
        </w:rPr>
        <w:t xml:space="preserve"> с</w:t>
      </w:r>
      <w:r>
        <w:rPr>
          <w:rFonts w:ascii="Times New Roman" w:hAnsi="Times New Roman" w:cs="Times New Roman"/>
          <w:iCs/>
        </w:rPr>
        <w:t xml:space="preserve">о дня получения уведомления от </w:t>
      </w:r>
      <w:r w:rsidRPr="005D052A">
        <w:rPr>
          <w:rFonts w:ascii="Times New Roman" w:hAnsi="Times New Roman" w:cs="Times New Roman"/>
          <w:b/>
          <w:iCs/>
        </w:rPr>
        <w:t>С</w:t>
      </w:r>
      <w:r w:rsidR="00094417" w:rsidRPr="005D052A">
        <w:rPr>
          <w:rFonts w:ascii="Times New Roman" w:hAnsi="Times New Roman" w:cs="Times New Roman"/>
          <w:b/>
          <w:iCs/>
        </w:rPr>
        <w:t>етевой организации</w:t>
      </w:r>
      <w:r w:rsidR="00094417" w:rsidRPr="00A06F56">
        <w:rPr>
          <w:rFonts w:ascii="Times New Roman" w:hAnsi="Times New Roman" w:cs="Times New Roman"/>
          <w:iCs/>
        </w:rPr>
        <w:t xml:space="preserve"> о составлении </w:t>
      </w:r>
      <w:r>
        <w:rPr>
          <w:rFonts w:ascii="Times New Roman" w:hAnsi="Times New Roman" w:cs="Times New Roman"/>
          <w:iCs/>
        </w:rPr>
        <w:t xml:space="preserve">и размещении в личном кабинете </w:t>
      </w:r>
      <w:r w:rsidRPr="005D052A">
        <w:rPr>
          <w:rFonts w:ascii="Times New Roman" w:hAnsi="Times New Roman" w:cs="Times New Roman"/>
          <w:b/>
          <w:iCs/>
        </w:rPr>
        <w:t>З</w:t>
      </w:r>
      <w:r w:rsidR="00094417" w:rsidRPr="005D052A">
        <w:rPr>
          <w:rFonts w:ascii="Times New Roman" w:hAnsi="Times New Roman" w:cs="Times New Roman"/>
          <w:b/>
          <w:iCs/>
        </w:rPr>
        <w:t>аявителя</w:t>
      </w:r>
      <w:r w:rsidR="00094417" w:rsidRPr="00A06F56">
        <w:rPr>
          <w:rFonts w:ascii="Times New Roman" w:hAnsi="Times New Roman" w:cs="Times New Roman"/>
          <w:iCs/>
        </w:rPr>
        <w:t xml:space="preserve"> уведомления об обеспечении сетевой организацией возможности присоединения к электрическим сетям;</w:t>
      </w:r>
    </w:p>
    <w:p w:rsidR="00094417" w:rsidRPr="00A06F56" w:rsidRDefault="00094417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A06F56">
        <w:rPr>
          <w:rFonts w:ascii="Times New Roman" w:hAnsi="Times New Roman" w:cs="Times New Roman"/>
          <w:iCs/>
        </w:rPr>
        <w:t xml:space="preserve">надлежащим образом исполнять указанные в </w:t>
      </w:r>
      <w:hyperlink w:anchor="Par63" w:history="1">
        <w:r w:rsidRPr="00A06F56">
          <w:rPr>
            <w:rFonts w:ascii="Times New Roman" w:hAnsi="Times New Roman" w:cs="Times New Roman"/>
            <w:iCs/>
            <w:color w:val="0000FF"/>
          </w:rPr>
          <w:t>разделе III</w:t>
        </w:r>
      </w:hyperlink>
      <w:r w:rsidRPr="00A06F56">
        <w:rPr>
          <w:rFonts w:ascii="Times New Roman" w:hAnsi="Times New Roman" w:cs="Times New Roman"/>
          <w:iCs/>
        </w:rPr>
        <w:t xml:space="preserve"> настоящего договора обязательства по оплате расходов на технологическое присоединение;</w:t>
      </w:r>
    </w:p>
    <w:p w:rsidR="00094417" w:rsidRPr="00A06F56" w:rsidRDefault="005D052A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уведомить </w:t>
      </w:r>
      <w:r w:rsidRPr="005D052A">
        <w:rPr>
          <w:rFonts w:ascii="Times New Roman" w:hAnsi="Times New Roman" w:cs="Times New Roman"/>
          <w:b/>
          <w:iCs/>
        </w:rPr>
        <w:t>С</w:t>
      </w:r>
      <w:r w:rsidR="00094417" w:rsidRPr="005D052A">
        <w:rPr>
          <w:rFonts w:ascii="Times New Roman" w:hAnsi="Times New Roman" w:cs="Times New Roman"/>
          <w:b/>
          <w:iCs/>
        </w:rPr>
        <w:t>етевую организацию</w:t>
      </w:r>
      <w:r w:rsidR="00094417" w:rsidRPr="00A06F56">
        <w:rPr>
          <w:rFonts w:ascii="Times New Roman" w:hAnsi="Times New Roman" w:cs="Times New Roman"/>
          <w:iCs/>
        </w:rPr>
        <w:t xml:space="preserve"> о направлении заявок в иные сетевые организации при технологическом присоединении </w:t>
      </w:r>
      <w:proofErr w:type="spellStart"/>
      <w:r w:rsidR="00094417" w:rsidRPr="00A06F56">
        <w:rPr>
          <w:rFonts w:ascii="Times New Roman" w:hAnsi="Times New Roman" w:cs="Times New Roman"/>
          <w:iCs/>
        </w:rPr>
        <w:t>энергопринимающих</w:t>
      </w:r>
      <w:proofErr w:type="spellEnd"/>
      <w:r w:rsidR="00094417" w:rsidRPr="00A06F56">
        <w:rPr>
          <w:rFonts w:ascii="Times New Roman" w:hAnsi="Times New Roman" w:cs="Times New Roman"/>
          <w:iCs/>
        </w:rP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094417" w:rsidRPr="00A06F56" w:rsidRDefault="00094417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5D052A">
        <w:rPr>
          <w:rFonts w:ascii="Times New Roman" w:hAnsi="Times New Roman" w:cs="Times New Roman"/>
          <w:b/>
          <w:iCs/>
        </w:rPr>
        <w:t>9. Заявитель</w:t>
      </w:r>
      <w:r w:rsidRPr="00A06F56">
        <w:rPr>
          <w:rFonts w:ascii="Times New Roman" w:hAnsi="Times New Roman" w:cs="Times New Roman"/>
          <w:iCs/>
        </w:rPr>
        <w:t xml:space="preserve"> вправе при невыполнении им технических условий в согласованный срок и наличии на дату </w:t>
      </w:r>
      <w:proofErr w:type="gramStart"/>
      <w:r w:rsidRPr="00A06F56">
        <w:rPr>
          <w:rFonts w:ascii="Times New Roman" w:hAnsi="Times New Roman" w:cs="Times New Roman"/>
          <w:iCs/>
        </w:rPr>
        <w:t>окончания срока их действия технической возможности технологическог</w:t>
      </w:r>
      <w:r w:rsidR="005D052A">
        <w:rPr>
          <w:rFonts w:ascii="Times New Roman" w:hAnsi="Times New Roman" w:cs="Times New Roman"/>
          <w:iCs/>
        </w:rPr>
        <w:t>о присоединения</w:t>
      </w:r>
      <w:proofErr w:type="gramEnd"/>
      <w:r w:rsidR="005D052A">
        <w:rPr>
          <w:rFonts w:ascii="Times New Roman" w:hAnsi="Times New Roman" w:cs="Times New Roman"/>
          <w:iCs/>
        </w:rPr>
        <w:t xml:space="preserve"> обратиться в </w:t>
      </w:r>
      <w:r w:rsidR="005D052A" w:rsidRPr="005D052A">
        <w:rPr>
          <w:rFonts w:ascii="Times New Roman" w:hAnsi="Times New Roman" w:cs="Times New Roman"/>
          <w:b/>
          <w:iCs/>
        </w:rPr>
        <w:t>С</w:t>
      </w:r>
      <w:r w:rsidRPr="005D052A">
        <w:rPr>
          <w:rFonts w:ascii="Times New Roman" w:hAnsi="Times New Roman" w:cs="Times New Roman"/>
          <w:b/>
          <w:iCs/>
        </w:rPr>
        <w:t>етевую организацию</w:t>
      </w:r>
      <w:r w:rsidRPr="00A06F56">
        <w:rPr>
          <w:rFonts w:ascii="Times New Roman" w:hAnsi="Times New Roman" w:cs="Times New Roman"/>
          <w:iCs/>
        </w:rPr>
        <w:t xml:space="preserve"> с просьбой о продлении срока действия технических условий.</w:t>
      </w:r>
    </w:p>
    <w:p w:rsidR="00094417" w:rsidRPr="005D052A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</w:rPr>
      </w:pPr>
      <w:bookmarkStart w:id="1" w:name="Par63"/>
      <w:bookmarkEnd w:id="1"/>
      <w:r w:rsidRPr="005D052A">
        <w:rPr>
          <w:rFonts w:ascii="Times New Roman" w:hAnsi="Times New Roman" w:cs="Times New Roman"/>
          <w:b/>
          <w:iCs/>
        </w:rPr>
        <w:t>III. Плата за технологическое присоединение</w:t>
      </w:r>
    </w:p>
    <w:p w:rsidR="00094417" w:rsidRPr="005D052A" w:rsidRDefault="00094417" w:rsidP="00094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5D052A">
        <w:rPr>
          <w:rFonts w:ascii="Times New Roman" w:hAnsi="Times New Roman" w:cs="Times New Roman"/>
          <w:b/>
          <w:iCs/>
        </w:rPr>
        <w:t>и порядок расчетов</w:t>
      </w:r>
    </w:p>
    <w:p w:rsidR="00F41694" w:rsidRPr="00A06F56" w:rsidRDefault="00094417" w:rsidP="00F4169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D052A">
        <w:rPr>
          <w:rFonts w:ascii="Times New Roman" w:eastAsiaTheme="minorHAnsi" w:hAnsi="Times New Roman" w:cs="Times New Roman"/>
          <w:b/>
          <w:sz w:val="22"/>
          <w:szCs w:val="22"/>
        </w:rPr>
        <w:t xml:space="preserve">    </w:t>
      </w:r>
      <w:r w:rsidR="00F41694" w:rsidRPr="005D052A">
        <w:rPr>
          <w:rFonts w:ascii="Times New Roman" w:hAnsi="Times New Roman" w:cs="Times New Roman"/>
          <w:b/>
          <w:sz w:val="22"/>
          <w:szCs w:val="22"/>
        </w:rPr>
        <w:t>10.</w:t>
      </w:r>
      <w:r w:rsidR="00F41694" w:rsidRPr="00A06F56">
        <w:rPr>
          <w:rFonts w:ascii="Times New Roman" w:hAnsi="Times New Roman" w:cs="Times New Roman"/>
          <w:sz w:val="22"/>
          <w:szCs w:val="22"/>
        </w:rPr>
        <w:t xml:space="preserve"> Размер платы за технологическое  присоединение определяется в </w:t>
      </w:r>
      <w:proofErr w:type="gramStart"/>
      <w:r w:rsidR="00F41694" w:rsidRPr="00A06F56">
        <w:rPr>
          <w:rFonts w:ascii="Times New Roman" w:hAnsi="Times New Roman" w:cs="Times New Roman"/>
          <w:sz w:val="22"/>
          <w:szCs w:val="22"/>
        </w:rPr>
        <w:t>соответствии</w:t>
      </w:r>
      <w:proofErr w:type="gramEnd"/>
      <w:r w:rsidR="00F41694" w:rsidRPr="00A06F56">
        <w:rPr>
          <w:rFonts w:ascii="Times New Roman" w:hAnsi="Times New Roman" w:cs="Times New Roman"/>
          <w:sz w:val="22"/>
          <w:szCs w:val="22"/>
        </w:rPr>
        <w:t xml:space="preserve"> с Постановлением Комитета по тарифной политике Новгородской области </w:t>
      </w:r>
      <w:r w:rsidR="008876C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от </w:t>
      </w:r>
      <w:r w:rsidR="00D163C4">
        <w:rPr>
          <w:rFonts w:ascii="Times New Roman" w:hAnsi="Times New Roman" w:cs="Times New Roman"/>
          <w:b/>
          <w:color w:val="000000"/>
          <w:sz w:val="22"/>
          <w:szCs w:val="22"/>
        </w:rPr>
        <w:t>30</w:t>
      </w:r>
      <w:r w:rsidR="008876C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ноября 202</w:t>
      </w:r>
      <w:r w:rsidR="00D163C4">
        <w:rPr>
          <w:rFonts w:ascii="Times New Roman" w:hAnsi="Times New Roman" w:cs="Times New Roman"/>
          <w:b/>
          <w:color w:val="000000"/>
          <w:sz w:val="22"/>
          <w:szCs w:val="22"/>
        </w:rPr>
        <w:t>3</w:t>
      </w:r>
      <w:r w:rsidR="008876C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г. № </w:t>
      </w:r>
      <w:r w:rsidR="00D163C4">
        <w:rPr>
          <w:rFonts w:ascii="Times New Roman" w:hAnsi="Times New Roman" w:cs="Times New Roman"/>
          <w:b/>
          <w:color w:val="000000"/>
          <w:sz w:val="22"/>
          <w:szCs w:val="22"/>
        </w:rPr>
        <w:t>72</w:t>
      </w:r>
      <w:r w:rsidR="008876C4">
        <w:rPr>
          <w:rFonts w:ascii="Times New Roman" w:hAnsi="Times New Roman" w:cs="Times New Roman"/>
          <w:b/>
          <w:color w:val="000000"/>
          <w:sz w:val="22"/>
          <w:szCs w:val="22"/>
        </w:rPr>
        <w:t>/</w:t>
      </w:r>
      <w:r w:rsidR="00D163C4">
        <w:rPr>
          <w:rFonts w:ascii="Times New Roman" w:hAnsi="Times New Roman" w:cs="Times New Roman"/>
          <w:b/>
          <w:color w:val="000000"/>
          <w:sz w:val="22"/>
          <w:szCs w:val="22"/>
        </w:rPr>
        <w:t>1</w:t>
      </w:r>
      <w:r w:rsidR="00F41694" w:rsidRPr="00A06F5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F41694" w:rsidRPr="00A06F56">
        <w:rPr>
          <w:rFonts w:ascii="Times New Roman" w:hAnsi="Times New Roman" w:cs="Times New Roman"/>
          <w:sz w:val="22"/>
          <w:szCs w:val="22"/>
        </w:rPr>
        <w:t xml:space="preserve">и составляет  </w:t>
      </w:r>
      <w:r w:rsidR="00F41694" w:rsidRPr="00A06F56">
        <w:rPr>
          <w:rFonts w:ascii="Times New Roman" w:hAnsi="Times New Roman" w:cs="Times New Roman"/>
          <w:b/>
          <w:sz w:val="22"/>
          <w:szCs w:val="22"/>
        </w:rPr>
        <w:t>(</w:t>
      </w:r>
      <w:r w:rsidR="00F41694" w:rsidRPr="00A06F56">
        <w:rPr>
          <w:rFonts w:ascii="Times New Roman" w:hAnsi="Times New Roman" w:cs="Times New Roman"/>
          <w:b/>
          <w:i/>
          <w:sz w:val="22"/>
          <w:szCs w:val="22"/>
        </w:rPr>
        <w:t>прописью</w:t>
      </w:r>
      <w:r w:rsidR="00F41694" w:rsidRPr="00A06F56">
        <w:rPr>
          <w:rFonts w:ascii="Times New Roman" w:hAnsi="Times New Roman" w:cs="Times New Roman"/>
          <w:b/>
          <w:sz w:val="22"/>
          <w:szCs w:val="22"/>
        </w:rPr>
        <w:t xml:space="preserve">) рублей  копеек, </w:t>
      </w:r>
      <w:r w:rsidR="00F41694" w:rsidRPr="00A06F56">
        <w:rPr>
          <w:rFonts w:ascii="Times New Roman" w:hAnsi="Times New Roman" w:cs="Times New Roman"/>
          <w:sz w:val="22"/>
          <w:szCs w:val="22"/>
        </w:rPr>
        <w:t>в том числе</w:t>
      </w:r>
      <w:r w:rsidR="00F41694" w:rsidRPr="00A06F5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41694" w:rsidRPr="00A06F56">
        <w:rPr>
          <w:rFonts w:ascii="Times New Roman" w:hAnsi="Times New Roman" w:cs="Times New Roman"/>
          <w:sz w:val="22"/>
          <w:szCs w:val="22"/>
        </w:rPr>
        <w:t xml:space="preserve">НДС (20%)  </w:t>
      </w:r>
      <w:r w:rsidR="00F41694" w:rsidRPr="00A06F56">
        <w:rPr>
          <w:rFonts w:ascii="Times New Roman" w:hAnsi="Times New Roman" w:cs="Times New Roman"/>
          <w:b/>
          <w:sz w:val="22"/>
          <w:szCs w:val="22"/>
        </w:rPr>
        <w:t>рублей _ копеек.</w:t>
      </w:r>
    </w:p>
    <w:p w:rsidR="00F41694" w:rsidRPr="00A06F56" w:rsidRDefault="00F41694" w:rsidP="00F4169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D052A">
        <w:rPr>
          <w:rFonts w:ascii="Times New Roman" w:hAnsi="Times New Roman" w:cs="Times New Roman"/>
          <w:b/>
          <w:sz w:val="22"/>
          <w:szCs w:val="22"/>
        </w:rPr>
        <w:t xml:space="preserve">    11.</w:t>
      </w:r>
      <w:r w:rsidRPr="00A06F56">
        <w:rPr>
          <w:rFonts w:ascii="Times New Roman" w:hAnsi="Times New Roman" w:cs="Times New Roman"/>
          <w:sz w:val="22"/>
          <w:szCs w:val="22"/>
        </w:rPr>
        <w:t xml:space="preserve"> Внесение платы (части платы) за технологическое присоединение осуществляется </w:t>
      </w:r>
      <w:r w:rsidR="005D052A">
        <w:rPr>
          <w:rFonts w:ascii="Times New Roman" w:hAnsi="Times New Roman" w:cs="Times New Roman"/>
          <w:b/>
          <w:sz w:val="22"/>
          <w:szCs w:val="22"/>
        </w:rPr>
        <w:t>З</w:t>
      </w:r>
      <w:r w:rsidRPr="00A63F35">
        <w:rPr>
          <w:rFonts w:ascii="Times New Roman" w:hAnsi="Times New Roman" w:cs="Times New Roman"/>
          <w:b/>
          <w:sz w:val="22"/>
          <w:szCs w:val="22"/>
        </w:rPr>
        <w:t>аявителем</w:t>
      </w:r>
      <w:r w:rsidRPr="00A06F5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F56">
        <w:rPr>
          <w:rFonts w:ascii="Times New Roman" w:hAnsi="Times New Roman" w:cs="Times New Roman"/>
          <w:sz w:val="22"/>
          <w:szCs w:val="22"/>
        </w:rPr>
        <w:t xml:space="preserve"> в следующем порядке:</w:t>
      </w:r>
    </w:p>
    <w:p w:rsidR="00F41694" w:rsidRPr="00A06F56" w:rsidRDefault="00F41694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D052A">
        <w:rPr>
          <w:rFonts w:ascii="Times New Roman" w:hAnsi="Times New Roman" w:cs="Times New Roman"/>
          <w:b/>
          <w:sz w:val="22"/>
          <w:szCs w:val="22"/>
        </w:rPr>
        <w:t xml:space="preserve">15 </w:t>
      </w:r>
      <w:r w:rsidR="00A63F35" w:rsidRPr="005D052A">
        <w:rPr>
          <w:rFonts w:ascii="Times New Roman" w:hAnsi="Times New Roman" w:cs="Times New Roman"/>
          <w:b/>
          <w:sz w:val="22"/>
          <w:szCs w:val="22"/>
        </w:rPr>
        <w:t xml:space="preserve">(пятнадцать) </w:t>
      </w:r>
      <w:r w:rsidRPr="005D052A">
        <w:rPr>
          <w:rFonts w:ascii="Times New Roman" w:hAnsi="Times New Roman" w:cs="Times New Roman"/>
          <w:b/>
          <w:sz w:val="22"/>
          <w:szCs w:val="22"/>
        </w:rPr>
        <w:t>процентов</w:t>
      </w:r>
      <w:r w:rsidRPr="00A06F56">
        <w:rPr>
          <w:rFonts w:ascii="Times New Roman" w:hAnsi="Times New Roman" w:cs="Times New Roman"/>
          <w:sz w:val="22"/>
          <w:szCs w:val="22"/>
        </w:rPr>
        <w:t xml:space="preserve"> платы за технолог</w:t>
      </w:r>
      <w:r w:rsidR="00CE22FA">
        <w:rPr>
          <w:rFonts w:ascii="Times New Roman" w:hAnsi="Times New Roman" w:cs="Times New Roman"/>
          <w:sz w:val="22"/>
          <w:szCs w:val="22"/>
        </w:rPr>
        <w:t xml:space="preserve">ическое присоединение вносятся </w:t>
      </w:r>
      <w:r w:rsidRPr="00A06F56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Pr="005D052A">
        <w:rPr>
          <w:rFonts w:ascii="Times New Roman" w:hAnsi="Times New Roman" w:cs="Times New Roman"/>
          <w:b/>
          <w:sz w:val="22"/>
          <w:szCs w:val="22"/>
        </w:rPr>
        <w:t>5/15 (пяти/пятнадцати) рабочих дней</w:t>
      </w:r>
      <w:r w:rsidR="00CE22FA">
        <w:rPr>
          <w:rFonts w:ascii="Times New Roman" w:hAnsi="Times New Roman" w:cs="Times New Roman"/>
          <w:sz w:val="22"/>
          <w:szCs w:val="22"/>
        </w:rPr>
        <w:t xml:space="preserve"> со дня выставления </w:t>
      </w:r>
      <w:r w:rsidR="00CE22FA" w:rsidRPr="00CE22FA">
        <w:rPr>
          <w:rFonts w:ascii="Times New Roman" w:hAnsi="Times New Roman" w:cs="Times New Roman"/>
          <w:b/>
          <w:sz w:val="22"/>
          <w:szCs w:val="22"/>
        </w:rPr>
        <w:t>С</w:t>
      </w:r>
      <w:r w:rsidRPr="00CE22FA">
        <w:rPr>
          <w:rFonts w:ascii="Times New Roman" w:hAnsi="Times New Roman" w:cs="Times New Roman"/>
          <w:b/>
          <w:sz w:val="22"/>
          <w:szCs w:val="22"/>
        </w:rPr>
        <w:t>етевой организацией</w:t>
      </w:r>
      <w:r w:rsidRPr="00A06F56">
        <w:rPr>
          <w:rFonts w:ascii="Times New Roman" w:hAnsi="Times New Roman" w:cs="Times New Roman"/>
          <w:sz w:val="22"/>
          <w:szCs w:val="22"/>
        </w:rPr>
        <w:t xml:space="preserve"> счета на оплату технологического присоединения и </w:t>
      </w:r>
      <w:r w:rsidR="00CE22FA">
        <w:rPr>
          <w:rFonts w:ascii="Times New Roman" w:hAnsi="Times New Roman" w:cs="Times New Roman"/>
          <w:sz w:val="22"/>
          <w:szCs w:val="22"/>
        </w:rPr>
        <w:t xml:space="preserve">размещенного в личном кабинете </w:t>
      </w:r>
      <w:r w:rsidR="00CE22FA" w:rsidRPr="00CE22FA">
        <w:rPr>
          <w:rFonts w:ascii="Times New Roman" w:hAnsi="Times New Roman" w:cs="Times New Roman"/>
          <w:b/>
          <w:sz w:val="22"/>
          <w:szCs w:val="22"/>
        </w:rPr>
        <w:t>З</w:t>
      </w:r>
      <w:r w:rsidRPr="00CE22FA">
        <w:rPr>
          <w:rFonts w:ascii="Times New Roman" w:hAnsi="Times New Roman" w:cs="Times New Roman"/>
          <w:b/>
          <w:sz w:val="22"/>
          <w:szCs w:val="22"/>
        </w:rPr>
        <w:t>аявителя;</w:t>
      </w:r>
    </w:p>
    <w:p w:rsidR="00F41694" w:rsidRPr="00A06F56" w:rsidRDefault="00F41694" w:rsidP="00F4169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D052A">
        <w:rPr>
          <w:rFonts w:ascii="Times New Roman" w:hAnsi="Times New Roman" w:cs="Times New Roman"/>
          <w:b/>
          <w:sz w:val="22"/>
          <w:szCs w:val="22"/>
        </w:rPr>
        <w:t xml:space="preserve">30 </w:t>
      </w:r>
      <w:r w:rsidR="00A63F35" w:rsidRPr="005D052A">
        <w:rPr>
          <w:rFonts w:ascii="Times New Roman" w:hAnsi="Times New Roman" w:cs="Times New Roman"/>
          <w:b/>
          <w:sz w:val="22"/>
          <w:szCs w:val="22"/>
        </w:rPr>
        <w:t xml:space="preserve">(тридцать) </w:t>
      </w:r>
      <w:r w:rsidRPr="005D052A">
        <w:rPr>
          <w:rFonts w:ascii="Times New Roman" w:hAnsi="Times New Roman" w:cs="Times New Roman"/>
          <w:b/>
          <w:sz w:val="22"/>
          <w:szCs w:val="22"/>
        </w:rPr>
        <w:t>процентов</w:t>
      </w:r>
      <w:r w:rsidRPr="00A06F56">
        <w:rPr>
          <w:rFonts w:ascii="Times New Roman" w:hAnsi="Times New Roman" w:cs="Times New Roman"/>
          <w:sz w:val="22"/>
          <w:szCs w:val="22"/>
        </w:rPr>
        <w:t xml:space="preserve"> платы за технологическое присоединение вносятся в течение </w:t>
      </w:r>
      <w:r w:rsidRPr="00CE22FA">
        <w:rPr>
          <w:rFonts w:ascii="Times New Roman" w:hAnsi="Times New Roman" w:cs="Times New Roman"/>
          <w:b/>
          <w:sz w:val="22"/>
          <w:szCs w:val="22"/>
        </w:rPr>
        <w:t xml:space="preserve">20 </w:t>
      </w:r>
      <w:r w:rsidR="00A63F35" w:rsidRPr="00CE22FA">
        <w:rPr>
          <w:rFonts w:ascii="Times New Roman" w:hAnsi="Times New Roman" w:cs="Times New Roman"/>
          <w:b/>
          <w:sz w:val="22"/>
          <w:szCs w:val="22"/>
        </w:rPr>
        <w:t xml:space="preserve">(двадцати) </w:t>
      </w:r>
      <w:r w:rsidRPr="00CE22FA">
        <w:rPr>
          <w:rFonts w:ascii="Times New Roman" w:hAnsi="Times New Roman" w:cs="Times New Roman"/>
          <w:b/>
          <w:sz w:val="22"/>
          <w:szCs w:val="22"/>
        </w:rPr>
        <w:t>дней</w:t>
      </w:r>
      <w:r w:rsidRPr="00A06F56">
        <w:rPr>
          <w:rFonts w:ascii="Times New Roman" w:hAnsi="Times New Roman" w:cs="Times New Roman"/>
          <w:sz w:val="22"/>
          <w:szCs w:val="22"/>
        </w:rPr>
        <w:t xml:space="preserve"> со дн</w:t>
      </w:r>
      <w:r w:rsidR="00CE22FA">
        <w:rPr>
          <w:rFonts w:ascii="Times New Roman" w:hAnsi="Times New Roman" w:cs="Times New Roman"/>
          <w:sz w:val="22"/>
          <w:szCs w:val="22"/>
        </w:rPr>
        <w:t xml:space="preserve">я размещения в личном кабинете </w:t>
      </w:r>
      <w:r w:rsidR="00CE22FA" w:rsidRPr="00CE22FA">
        <w:rPr>
          <w:rFonts w:ascii="Times New Roman" w:hAnsi="Times New Roman" w:cs="Times New Roman"/>
          <w:b/>
          <w:sz w:val="22"/>
          <w:szCs w:val="22"/>
        </w:rPr>
        <w:t>З</w:t>
      </w:r>
      <w:r w:rsidRPr="00CE22FA">
        <w:rPr>
          <w:rFonts w:ascii="Times New Roman" w:hAnsi="Times New Roman" w:cs="Times New Roman"/>
          <w:b/>
          <w:sz w:val="22"/>
          <w:szCs w:val="22"/>
        </w:rPr>
        <w:t>аявителя</w:t>
      </w:r>
      <w:r w:rsidRPr="00A06F56">
        <w:rPr>
          <w:rFonts w:ascii="Times New Roman" w:hAnsi="Times New Roman" w:cs="Times New Roman"/>
          <w:sz w:val="22"/>
          <w:szCs w:val="22"/>
        </w:rPr>
        <w:t xml:space="preserve"> счета;</w:t>
      </w:r>
    </w:p>
    <w:p w:rsidR="00F41694" w:rsidRPr="00A06F56" w:rsidRDefault="00F41694" w:rsidP="00F4169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D052A">
        <w:rPr>
          <w:rFonts w:ascii="Times New Roman" w:hAnsi="Times New Roman" w:cs="Times New Roman"/>
          <w:b/>
          <w:sz w:val="22"/>
          <w:szCs w:val="22"/>
        </w:rPr>
        <w:t xml:space="preserve">35 </w:t>
      </w:r>
      <w:r w:rsidR="00A63F35" w:rsidRPr="005D052A">
        <w:rPr>
          <w:rFonts w:ascii="Times New Roman" w:hAnsi="Times New Roman" w:cs="Times New Roman"/>
          <w:b/>
          <w:sz w:val="22"/>
          <w:szCs w:val="22"/>
        </w:rPr>
        <w:t xml:space="preserve">(тридцать пять) </w:t>
      </w:r>
      <w:r w:rsidRPr="005D052A">
        <w:rPr>
          <w:rFonts w:ascii="Times New Roman" w:hAnsi="Times New Roman" w:cs="Times New Roman"/>
          <w:b/>
          <w:sz w:val="22"/>
          <w:szCs w:val="22"/>
        </w:rPr>
        <w:t>процентов</w:t>
      </w:r>
      <w:r w:rsidRPr="00A06F56">
        <w:rPr>
          <w:rFonts w:ascii="Times New Roman" w:hAnsi="Times New Roman" w:cs="Times New Roman"/>
          <w:sz w:val="22"/>
          <w:szCs w:val="22"/>
        </w:rPr>
        <w:t xml:space="preserve"> платы за технологическое присоединение вносятся в течение </w:t>
      </w:r>
      <w:r w:rsidRPr="00CE22FA">
        <w:rPr>
          <w:rFonts w:ascii="Times New Roman" w:hAnsi="Times New Roman" w:cs="Times New Roman"/>
          <w:b/>
          <w:sz w:val="22"/>
          <w:szCs w:val="22"/>
        </w:rPr>
        <w:t xml:space="preserve">40 </w:t>
      </w:r>
      <w:r w:rsidR="00A63F35" w:rsidRPr="00CE22FA">
        <w:rPr>
          <w:rFonts w:ascii="Times New Roman" w:hAnsi="Times New Roman" w:cs="Times New Roman"/>
          <w:b/>
          <w:sz w:val="22"/>
          <w:szCs w:val="22"/>
        </w:rPr>
        <w:t xml:space="preserve">(сорока) </w:t>
      </w:r>
      <w:r w:rsidRPr="00CE22FA">
        <w:rPr>
          <w:rFonts w:ascii="Times New Roman" w:hAnsi="Times New Roman" w:cs="Times New Roman"/>
          <w:b/>
          <w:sz w:val="22"/>
          <w:szCs w:val="22"/>
        </w:rPr>
        <w:t>дней</w:t>
      </w:r>
      <w:r w:rsidRPr="00A06F56">
        <w:rPr>
          <w:rFonts w:ascii="Times New Roman" w:hAnsi="Times New Roman" w:cs="Times New Roman"/>
          <w:sz w:val="22"/>
          <w:szCs w:val="22"/>
        </w:rPr>
        <w:t xml:space="preserve"> со дня размещения в личном кабине</w:t>
      </w:r>
      <w:r w:rsidR="00CE22FA">
        <w:rPr>
          <w:rFonts w:ascii="Times New Roman" w:hAnsi="Times New Roman" w:cs="Times New Roman"/>
          <w:sz w:val="22"/>
          <w:szCs w:val="22"/>
        </w:rPr>
        <w:t xml:space="preserve">те </w:t>
      </w:r>
      <w:r w:rsidR="00CE22FA" w:rsidRPr="00CE22FA">
        <w:rPr>
          <w:rFonts w:ascii="Times New Roman" w:hAnsi="Times New Roman" w:cs="Times New Roman"/>
          <w:b/>
          <w:sz w:val="22"/>
          <w:szCs w:val="22"/>
        </w:rPr>
        <w:t>З</w:t>
      </w:r>
      <w:r w:rsidRPr="00CE22FA">
        <w:rPr>
          <w:rFonts w:ascii="Times New Roman" w:hAnsi="Times New Roman" w:cs="Times New Roman"/>
          <w:b/>
          <w:sz w:val="22"/>
          <w:szCs w:val="22"/>
        </w:rPr>
        <w:t>аявителя</w:t>
      </w:r>
      <w:r w:rsidRPr="00A06F56">
        <w:rPr>
          <w:rFonts w:ascii="Times New Roman" w:hAnsi="Times New Roman" w:cs="Times New Roman"/>
          <w:sz w:val="22"/>
          <w:szCs w:val="22"/>
        </w:rPr>
        <w:t xml:space="preserve"> счета;</w:t>
      </w:r>
    </w:p>
    <w:p w:rsidR="00F41694" w:rsidRPr="00A06F56" w:rsidRDefault="00F41694" w:rsidP="00F4169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D052A">
        <w:rPr>
          <w:rFonts w:ascii="Times New Roman" w:hAnsi="Times New Roman" w:cs="Times New Roman"/>
          <w:b/>
          <w:sz w:val="22"/>
          <w:szCs w:val="22"/>
        </w:rPr>
        <w:t xml:space="preserve">20 </w:t>
      </w:r>
      <w:r w:rsidR="00A63F35" w:rsidRPr="005D052A">
        <w:rPr>
          <w:rFonts w:ascii="Times New Roman" w:hAnsi="Times New Roman" w:cs="Times New Roman"/>
          <w:b/>
          <w:sz w:val="22"/>
          <w:szCs w:val="22"/>
        </w:rPr>
        <w:t xml:space="preserve">(двадцать) </w:t>
      </w:r>
      <w:r w:rsidRPr="005D052A">
        <w:rPr>
          <w:rFonts w:ascii="Times New Roman" w:hAnsi="Times New Roman" w:cs="Times New Roman"/>
          <w:b/>
          <w:sz w:val="22"/>
          <w:szCs w:val="22"/>
        </w:rPr>
        <w:t>процентов</w:t>
      </w:r>
      <w:r w:rsidRPr="00A06F56">
        <w:rPr>
          <w:rFonts w:ascii="Times New Roman" w:hAnsi="Times New Roman" w:cs="Times New Roman"/>
          <w:sz w:val="22"/>
          <w:szCs w:val="22"/>
        </w:rPr>
        <w:t xml:space="preserve"> платы за технологическое присоединение вносятся в течение </w:t>
      </w:r>
      <w:r w:rsidRPr="00CE22FA">
        <w:rPr>
          <w:rFonts w:ascii="Times New Roman" w:hAnsi="Times New Roman" w:cs="Times New Roman"/>
          <w:b/>
          <w:sz w:val="22"/>
          <w:szCs w:val="22"/>
        </w:rPr>
        <w:t xml:space="preserve">10 </w:t>
      </w:r>
      <w:r w:rsidR="00A63F35" w:rsidRPr="00CE22FA">
        <w:rPr>
          <w:rFonts w:ascii="Times New Roman" w:hAnsi="Times New Roman" w:cs="Times New Roman"/>
          <w:b/>
          <w:sz w:val="22"/>
          <w:szCs w:val="22"/>
        </w:rPr>
        <w:t xml:space="preserve">(десяти) </w:t>
      </w:r>
      <w:r w:rsidRPr="00CE22FA">
        <w:rPr>
          <w:rFonts w:ascii="Times New Roman" w:hAnsi="Times New Roman" w:cs="Times New Roman"/>
          <w:b/>
          <w:sz w:val="22"/>
          <w:szCs w:val="22"/>
        </w:rPr>
        <w:t>дней</w:t>
      </w:r>
      <w:r w:rsidRPr="00A06F56">
        <w:rPr>
          <w:rFonts w:ascii="Times New Roman" w:hAnsi="Times New Roman" w:cs="Times New Roman"/>
          <w:sz w:val="22"/>
          <w:szCs w:val="22"/>
        </w:rPr>
        <w:t xml:space="preserve"> со дн</w:t>
      </w:r>
      <w:r w:rsidR="00CE22FA">
        <w:rPr>
          <w:rFonts w:ascii="Times New Roman" w:hAnsi="Times New Roman" w:cs="Times New Roman"/>
          <w:sz w:val="22"/>
          <w:szCs w:val="22"/>
        </w:rPr>
        <w:t xml:space="preserve">я размещения в личном кабинете </w:t>
      </w:r>
      <w:r w:rsidR="00CE22FA" w:rsidRPr="00CE22FA">
        <w:rPr>
          <w:rFonts w:ascii="Times New Roman" w:hAnsi="Times New Roman" w:cs="Times New Roman"/>
          <w:b/>
          <w:sz w:val="22"/>
          <w:szCs w:val="22"/>
        </w:rPr>
        <w:t>З</w:t>
      </w:r>
      <w:r w:rsidRPr="00CE22FA">
        <w:rPr>
          <w:rFonts w:ascii="Times New Roman" w:hAnsi="Times New Roman" w:cs="Times New Roman"/>
          <w:b/>
          <w:sz w:val="22"/>
          <w:szCs w:val="22"/>
        </w:rPr>
        <w:t>аявителя</w:t>
      </w:r>
      <w:r w:rsidRPr="00A06F56">
        <w:rPr>
          <w:rFonts w:ascii="Times New Roman" w:hAnsi="Times New Roman" w:cs="Times New Roman"/>
          <w:sz w:val="22"/>
          <w:szCs w:val="22"/>
        </w:rPr>
        <w:t xml:space="preserve"> акта об осуществлении технологического присоединения </w:t>
      </w:r>
      <w:r w:rsidR="00CE22FA">
        <w:rPr>
          <w:rFonts w:ascii="Times New Roman" w:hAnsi="Times New Roman" w:cs="Times New Roman"/>
          <w:sz w:val="22"/>
          <w:szCs w:val="22"/>
        </w:rPr>
        <w:t xml:space="preserve">или уведомления об обеспечении </w:t>
      </w:r>
      <w:r w:rsidR="00CE22FA" w:rsidRPr="00CE22FA">
        <w:rPr>
          <w:rFonts w:ascii="Times New Roman" w:hAnsi="Times New Roman" w:cs="Times New Roman"/>
          <w:b/>
          <w:sz w:val="22"/>
          <w:szCs w:val="22"/>
        </w:rPr>
        <w:t>С</w:t>
      </w:r>
      <w:r w:rsidRPr="00CE22FA">
        <w:rPr>
          <w:rFonts w:ascii="Times New Roman" w:hAnsi="Times New Roman" w:cs="Times New Roman"/>
          <w:b/>
          <w:sz w:val="22"/>
          <w:szCs w:val="22"/>
        </w:rPr>
        <w:t>етевой организацией</w:t>
      </w:r>
      <w:r w:rsidRPr="00A06F56">
        <w:rPr>
          <w:rFonts w:ascii="Times New Roman" w:hAnsi="Times New Roman" w:cs="Times New Roman"/>
          <w:sz w:val="22"/>
          <w:szCs w:val="22"/>
        </w:rPr>
        <w:t xml:space="preserve"> возможности присоединения к электрическим сетям.</w:t>
      </w:r>
    </w:p>
    <w:p w:rsidR="00F41694" w:rsidRPr="00A06F56" w:rsidRDefault="00F41694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sz w:val="22"/>
          <w:szCs w:val="22"/>
        </w:rPr>
        <w:t>Документ об оплате должен содержать наим</w:t>
      </w:r>
      <w:r w:rsidR="00CE22FA">
        <w:rPr>
          <w:rFonts w:ascii="Times New Roman" w:hAnsi="Times New Roman" w:cs="Times New Roman"/>
          <w:sz w:val="22"/>
          <w:szCs w:val="22"/>
        </w:rPr>
        <w:t xml:space="preserve">енование и платежные реквизиты </w:t>
      </w:r>
      <w:r w:rsidR="00CE22FA" w:rsidRPr="00CE22FA">
        <w:rPr>
          <w:rFonts w:ascii="Times New Roman" w:hAnsi="Times New Roman" w:cs="Times New Roman"/>
          <w:b/>
          <w:sz w:val="22"/>
          <w:szCs w:val="22"/>
        </w:rPr>
        <w:t>С</w:t>
      </w:r>
      <w:r w:rsidRPr="00CE22FA">
        <w:rPr>
          <w:rFonts w:ascii="Times New Roman" w:hAnsi="Times New Roman" w:cs="Times New Roman"/>
          <w:b/>
          <w:sz w:val="22"/>
          <w:szCs w:val="22"/>
        </w:rPr>
        <w:t>етевой организации</w:t>
      </w:r>
      <w:r w:rsidRPr="00A06F56">
        <w:rPr>
          <w:rFonts w:ascii="Times New Roman" w:hAnsi="Times New Roman" w:cs="Times New Roman"/>
          <w:sz w:val="22"/>
          <w:szCs w:val="22"/>
        </w:rPr>
        <w:t>, а также реквизиты счета на оплату технологического присоединения.</w:t>
      </w:r>
    </w:p>
    <w:p w:rsidR="00F41694" w:rsidRPr="00A06F56" w:rsidRDefault="00F41694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sz w:val="22"/>
          <w:szCs w:val="22"/>
        </w:rPr>
        <w:t>В счет на оплату технологического присоединения по договору включается плата за технологическое присоединение в полном объеме.</w:t>
      </w:r>
    </w:p>
    <w:p w:rsidR="003002C4" w:rsidRPr="007F45BD" w:rsidRDefault="003002C4" w:rsidP="007F4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  <w:proofErr w:type="gramStart"/>
      <w:r w:rsidRPr="00A06F56">
        <w:rPr>
          <w:rFonts w:ascii="Times New Roman" w:hAnsi="Times New Roman" w:cs="Times New Roman"/>
          <w:b/>
          <w:i/>
          <w:color w:val="FF0000"/>
        </w:rPr>
        <w:t>При выборе в заявке рассрочки платежа</w:t>
      </w:r>
      <w:r w:rsidR="007F45BD">
        <w:rPr>
          <w:rFonts w:ascii="Times New Roman" w:hAnsi="Times New Roman" w:cs="Times New Roman"/>
          <w:b/>
          <w:i/>
          <w:color w:val="FF0000"/>
        </w:rPr>
        <w:t xml:space="preserve">, за исключением ЮЛ и ИП до 150кВт по 3 категории надежности, напряжением 0,4 </w:t>
      </w:r>
      <w:proofErr w:type="spellStart"/>
      <w:r w:rsidR="007F45BD">
        <w:rPr>
          <w:rFonts w:ascii="Times New Roman" w:hAnsi="Times New Roman" w:cs="Times New Roman"/>
          <w:b/>
          <w:i/>
          <w:color w:val="FF0000"/>
        </w:rPr>
        <w:t>кВ</w:t>
      </w:r>
      <w:proofErr w:type="spellEnd"/>
      <w:r w:rsidR="007F45BD">
        <w:rPr>
          <w:rFonts w:ascii="Times New Roman" w:hAnsi="Times New Roman" w:cs="Times New Roman"/>
          <w:b/>
          <w:i/>
          <w:color w:val="FF0000"/>
        </w:rPr>
        <w:t xml:space="preserve">, расстояние </w:t>
      </w:r>
      <w:r w:rsidR="007F45B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F45BD" w:rsidRPr="007F45BD">
        <w:rPr>
          <w:rFonts w:ascii="Times New Roman" w:hAnsi="Times New Roman" w:cs="Times New Roman"/>
          <w:b/>
          <w:i/>
          <w:color w:val="FF0000"/>
        </w:rPr>
        <w:t xml:space="preserve">от </w:t>
      </w:r>
      <w:proofErr w:type="spellStart"/>
      <w:r w:rsidR="007F45BD" w:rsidRPr="007F45BD">
        <w:rPr>
          <w:rFonts w:ascii="Times New Roman" w:hAnsi="Times New Roman" w:cs="Times New Roman"/>
          <w:b/>
          <w:i/>
          <w:color w:val="FF0000"/>
        </w:rPr>
        <w:t>энергопринимающих</w:t>
      </w:r>
      <w:proofErr w:type="spellEnd"/>
      <w:r w:rsidR="007F45BD" w:rsidRPr="007F45BD">
        <w:rPr>
          <w:rFonts w:ascii="Times New Roman" w:hAnsi="Times New Roman" w:cs="Times New Roman"/>
          <w:b/>
          <w:i/>
          <w:color w:val="FF0000"/>
        </w:rPr>
        <w:t xml:space="preserve"> устройств заявителя 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</w:t>
      </w:r>
      <w:r w:rsidR="007F45BD">
        <w:rPr>
          <w:rFonts w:ascii="Times New Roman" w:hAnsi="Times New Roman" w:cs="Times New Roman"/>
          <w:b/>
          <w:i/>
          <w:color w:val="FF0000"/>
        </w:rPr>
        <w:t>00 метров в сельской местности,</w:t>
      </w:r>
      <w:proofErr w:type="gramEnd"/>
    </w:p>
    <w:p w:rsidR="003002C4" w:rsidRPr="00A06F56" w:rsidRDefault="003002C4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E22FA">
        <w:rPr>
          <w:rFonts w:ascii="Times New Roman" w:hAnsi="Times New Roman" w:cs="Times New Roman"/>
          <w:b/>
          <w:sz w:val="22"/>
          <w:szCs w:val="22"/>
        </w:rPr>
        <w:lastRenderedPageBreak/>
        <w:t>11. Заявитель,</w:t>
      </w:r>
      <w:r w:rsidRPr="00A06F56">
        <w:rPr>
          <w:rFonts w:ascii="Times New Roman" w:hAnsi="Times New Roman" w:cs="Times New Roman"/>
          <w:sz w:val="22"/>
          <w:szCs w:val="22"/>
        </w:rPr>
        <w:t xml:space="preserve"> выразивший желание воспользоваться рассрочкой платежа за технологическое присоединение, вносит: </w:t>
      </w:r>
    </w:p>
    <w:p w:rsidR="003002C4" w:rsidRPr="00A06F56" w:rsidRDefault="003002C4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E22FA">
        <w:rPr>
          <w:rFonts w:ascii="Times New Roman" w:hAnsi="Times New Roman" w:cs="Times New Roman"/>
          <w:b/>
          <w:sz w:val="22"/>
          <w:szCs w:val="22"/>
        </w:rPr>
        <w:t xml:space="preserve">10 </w:t>
      </w:r>
      <w:r w:rsidR="00A63F35" w:rsidRPr="00CE22FA">
        <w:rPr>
          <w:rFonts w:ascii="Times New Roman" w:hAnsi="Times New Roman" w:cs="Times New Roman"/>
          <w:b/>
          <w:sz w:val="22"/>
          <w:szCs w:val="22"/>
        </w:rPr>
        <w:t xml:space="preserve">(десять) </w:t>
      </w:r>
      <w:r w:rsidRPr="00CE22FA">
        <w:rPr>
          <w:rFonts w:ascii="Times New Roman" w:hAnsi="Times New Roman" w:cs="Times New Roman"/>
          <w:b/>
          <w:sz w:val="22"/>
          <w:szCs w:val="22"/>
        </w:rPr>
        <w:t>процентов</w:t>
      </w:r>
      <w:r w:rsidRPr="00A06F56">
        <w:rPr>
          <w:rFonts w:ascii="Times New Roman" w:hAnsi="Times New Roman" w:cs="Times New Roman"/>
          <w:sz w:val="22"/>
          <w:szCs w:val="22"/>
        </w:rPr>
        <w:t xml:space="preserve"> платы за технологическое присоединение в течение 5 (Пяти) р</w:t>
      </w:r>
      <w:r w:rsidR="00A63F35">
        <w:rPr>
          <w:rFonts w:ascii="Times New Roman" w:hAnsi="Times New Roman" w:cs="Times New Roman"/>
          <w:sz w:val="22"/>
          <w:szCs w:val="22"/>
        </w:rPr>
        <w:t>абочих дней со дня выставления с</w:t>
      </w:r>
      <w:r w:rsidRPr="00A06F56">
        <w:rPr>
          <w:rFonts w:ascii="Times New Roman" w:hAnsi="Times New Roman" w:cs="Times New Roman"/>
          <w:sz w:val="22"/>
          <w:szCs w:val="22"/>
        </w:rPr>
        <w:t>етевой организацией счета на оплату;</w:t>
      </w:r>
    </w:p>
    <w:p w:rsidR="00F41694" w:rsidRPr="007726AA" w:rsidRDefault="003002C4" w:rsidP="007726AA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E22FA">
        <w:rPr>
          <w:rFonts w:ascii="Times New Roman" w:hAnsi="Times New Roman" w:cs="Times New Roman"/>
          <w:b/>
          <w:sz w:val="22"/>
          <w:szCs w:val="22"/>
        </w:rPr>
        <w:t xml:space="preserve">90 </w:t>
      </w:r>
      <w:r w:rsidR="00A63F35" w:rsidRPr="00CE22FA">
        <w:rPr>
          <w:rFonts w:ascii="Times New Roman" w:hAnsi="Times New Roman" w:cs="Times New Roman"/>
          <w:b/>
          <w:sz w:val="22"/>
          <w:szCs w:val="22"/>
        </w:rPr>
        <w:t xml:space="preserve">(девяносто) </w:t>
      </w:r>
      <w:r w:rsidRPr="00CE22FA">
        <w:rPr>
          <w:rFonts w:ascii="Times New Roman" w:hAnsi="Times New Roman" w:cs="Times New Roman"/>
          <w:b/>
          <w:sz w:val="22"/>
          <w:szCs w:val="22"/>
        </w:rPr>
        <w:t>процентов</w:t>
      </w:r>
      <w:r w:rsidRPr="00A06F56">
        <w:rPr>
          <w:rFonts w:ascii="Times New Roman" w:hAnsi="Times New Roman" w:cs="Times New Roman"/>
          <w:sz w:val="22"/>
          <w:szCs w:val="22"/>
        </w:rPr>
        <w:t xml:space="preserve"> платы за технологическое присоединение с условием ежеквартального внесения платы равными долями от общей суммы рассрочки на период до </w:t>
      </w:r>
      <w:r w:rsidRPr="00CE22FA">
        <w:rPr>
          <w:rFonts w:ascii="Times New Roman" w:hAnsi="Times New Roman" w:cs="Times New Roman"/>
          <w:b/>
          <w:sz w:val="22"/>
          <w:szCs w:val="22"/>
        </w:rPr>
        <w:t>трех лет</w:t>
      </w:r>
      <w:r w:rsidRPr="00A06F56">
        <w:rPr>
          <w:rFonts w:ascii="Times New Roman" w:hAnsi="Times New Roman" w:cs="Times New Roman"/>
          <w:sz w:val="22"/>
          <w:szCs w:val="22"/>
        </w:rPr>
        <w:t xml:space="preserve"> со дня  подписания сторонами Акта об осуществлении технологического присоединения</w:t>
      </w:r>
      <w:r w:rsidR="00B456F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B456F6">
        <w:rPr>
          <w:rFonts w:ascii="Times New Roman" w:hAnsi="Times New Roman" w:cs="Times New Roman"/>
          <w:sz w:val="22"/>
          <w:szCs w:val="22"/>
        </w:rPr>
        <w:t>присоединения</w:t>
      </w:r>
      <w:proofErr w:type="spellEnd"/>
      <w:proofErr w:type="gramEnd"/>
      <w:r w:rsidR="00B456F6">
        <w:rPr>
          <w:rFonts w:ascii="Times New Roman" w:hAnsi="Times New Roman" w:cs="Times New Roman"/>
          <w:sz w:val="22"/>
          <w:szCs w:val="22"/>
        </w:rPr>
        <w:t xml:space="preserve"> (в отношении </w:t>
      </w:r>
      <w:r w:rsidR="00B456F6" w:rsidRPr="00B456F6">
        <w:rPr>
          <w:rFonts w:ascii="Times New Roman" w:hAnsi="Times New Roman" w:cs="Times New Roman"/>
          <w:b/>
          <w:sz w:val="22"/>
          <w:szCs w:val="22"/>
        </w:rPr>
        <w:t>З</w:t>
      </w:r>
      <w:r w:rsidR="007726AA" w:rsidRPr="00B456F6">
        <w:rPr>
          <w:rFonts w:ascii="Times New Roman" w:hAnsi="Times New Roman" w:cs="Times New Roman"/>
          <w:b/>
          <w:sz w:val="22"/>
          <w:szCs w:val="22"/>
        </w:rPr>
        <w:t>аявителей,</w:t>
      </w:r>
      <w:r w:rsidR="007726AA" w:rsidRPr="007726AA">
        <w:rPr>
          <w:rFonts w:ascii="Times New Roman" w:hAnsi="Times New Roman" w:cs="Times New Roman"/>
          <w:sz w:val="22"/>
          <w:szCs w:val="22"/>
        </w:rPr>
        <w:t xml:space="preserve"> технологическое присоединение </w:t>
      </w:r>
      <w:proofErr w:type="spellStart"/>
      <w:r w:rsidR="007726AA" w:rsidRPr="007726AA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="007726AA" w:rsidRPr="007726AA">
        <w:rPr>
          <w:rFonts w:ascii="Times New Roman" w:hAnsi="Times New Roman" w:cs="Times New Roman"/>
          <w:sz w:val="22"/>
          <w:szCs w:val="22"/>
        </w:rPr>
        <w:t xml:space="preserve"> устройств которых осуществляется на уровне напряжения </w:t>
      </w:r>
      <w:r w:rsidR="007726AA" w:rsidRPr="00B456F6">
        <w:rPr>
          <w:rFonts w:ascii="Times New Roman" w:hAnsi="Times New Roman" w:cs="Times New Roman"/>
          <w:b/>
          <w:sz w:val="22"/>
          <w:szCs w:val="22"/>
        </w:rPr>
        <w:t>0,4 кВ</w:t>
      </w:r>
      <w:r w:rsidR="007726AA" w:rsidRPr="007726AA">
        <w:rPr>
          <w:rFonts w:ascii="Times New Roman" w:hAnsi="Times New Roman" w:cs="Times New Roman"/>
          <w:sz w:val="22"/>
          <w:szCs w:val="22"/>
        </w:rPr>
        <w:t xml:space="preserve"> и ниже, - со дн</w:t>
      </w:r>
      <w:r w:rsidR="00B456F6">
        <w:rPr>
          <w:rFonts w:ascii="Times New Roman" w:hAnsi="Times New Roman" w:cs="Times New Roman"/>
          <w:sz w:val="22"/>
          <w:szCs w:val="22"/>
        </w:rPr>
        <w:t xml:space="preserve">я размещения в личном кабинете </w:t>
      </w:r>
      <w:r w:rsidR="00B456F6" w:rsidRPr="00B456F6">
        <w:rPr>
          <w:rFonts w:ascii="Times New Roman" w:hAnsi="Times New Roman" w:cs="Times New Roman"/>
          <w:b/>
          <w:sz w:val="22"/>
          <w:szCs w:val="22"/>
        </w:rPr>
        <w:t>З</w:t>
      </w:r>
      <w:r w:rsidR="007726AA" w:rsidRPr="00B456F6">
        <w:rPr>
          <w:rFonts w:ascii="Times New Roman" w:hAnsi="Times New Roman" w:cs="Times New Roman"/>
          <w:b/>
          <w:sz w:val="22"/>
          <w:szCs w:val="22"/>
        </w:rPr>
        <w:t xml:space="preserve">аявителя </w:t>
      </w:r>
      <w:r w:rsidR="00B456F6">
        <w:rPr>
          <w:rFonts w:ascii="Times New Roman" w:hAnsi="Times New Roman" w:cs="Times New Roman"/>
          <w:sz w:val="22"/>
          <w:szCs w:val="22"/>
        </w:rPr>
        <w:t xml:space="preserve">уведомления об обеспечении </w:t>
      </w:r>
      <w:r w:rsidR="00B456F6" w:rsidRPr="00B456F6">
        <w:rPr>
          <w:rFonts w:ascii="Times New Roman" w:hAnsi="Times New Roman" w:cs="Times New Roman"/>
          <w:b/>
          <w:sz w:val="22"/>
          <w:szCs w:val="22"/>
        </w:rPr>
        <w:t>С</w:t>
      </w:r>
      <w:r w:rsidR="007726AA" w:rsidRPr="00B456F6">
        <w:rPr>
          <w:rFonts w:ascii="Times New Roman" w:hAnsi="Times New Roman" w:cs="Times New Roman"/>
          <w:b/>
          <w:sz w:val="22"/>
          <w:szCs w:val="22"/>
        </w:rPr>
        <w:t>етевой организацией</w:t>
      </w:r>
      <w:r w:rsidR="007726AA" w:rsidRPr="007726AA">
        <w:rPr>
          <w:rFonts w:ascii="Times New Roman" w:hAnsi="Times New Roman" w:cs="Times New Roman"/>
          <w:sz w:val="22"/>
          <w:szCs w:val="22"/>
        </w:rPr>
        <w:t xml:space="preserve"> возможности присоединения к электрическим сетям, подписанн</w:t>
      </w:r>
      <w:r w:rsidR="00B456F6">
        <w:rPr>
          <w:rFonts w:ascii="Times New Roman" w:hAnsi="Times New Roman" w:cs="Times New Roman"/>
          <w:sz w:val="22"/>
          <w:szCs w:val="22"/>
        </w:rPr>
        <w:t xml:space="preserve">ого со стороны </w:t>
      </w:r>
      <w:r w:rsidR="00B456F6" w:rsidRPr="00B456F6">
        <w:rPr>
          <w:rFonts w:ascii="Times New Roman" w:hAnsi="Times New Roman" w:cs="Times New Roman"/>
          <w:b/>
          <w:sz w:val="22"/>
          <w:szCs w:val="22"/>
        </w:rPr>
        <w:t>С</w:t>
      </w:r>
      <w:r w:rsidR="007726AA" w:rsidRPr="00B456F6">
        <w:rPr>
          <w:rFonts w:ascii="Times New Roman" w:hAnsi="Times New Roman" w:cs="Times New Roman"/>
          <w:b/>
          <w:sz w:val="22"/>
          <w:szCs w:val="22"/>
        </w:rPr>
        <w:t>етевой организации</w:t>
      </w:r>
      <w:r w:rsidR="007726AA">
        <w:rPr>
          <w:rFonts w:ascii="Times New Roman" w:hAnsi="Times New Roman" w:cs="Times New Roman"/>
          <w:sz w:val="22"/>
          <w:szCs w:val="22"/>
        </w:rPr>
        <w:t>)</w:t>
      </w:r>
      <w:r w:rsidRPr="00A06F56">
        <w:rPr>
          <w:rFonts w:ascii="Times New Roman" w:hAnsi="Times New Roman" w:cs="Times New Roman"/>
          <w:sz w:val="22"/>
          <w:szCs w:val="22"/>
        </w:rPr>
        <w:t>.</w:t>
      </w:r>
    </w:p>
    <w:p w:rsidR="00A06F56" w:rsidRDefault="00A06F56" w:rsidP="00A06F56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sz w:val="22"/>
          <w:szCs w:val="22"/>
        </w:rPr>
        <w:t>За предоставление рассрочки платежа за технологическое при</w:t>
      </w:r>
      <w:r w:rsidR="00B456F6">
        <w:rPr>
          <w:rFonts w:ascii="Times New Roman" w:hAnsi="Times New Roman" w:cs="Times New Roman"/>
          <w:sz w:val="22"/>
          <w:szCs w:val="22"/>
        </w:rPr>
        <w:t xml:space="preserve">соединение </w:t>
      </w:r>
      <w:r w:rsidR="00B456F6" w:rsidRPr="00B456F6">
        <w:rPr>
          <w:rFonts w:ascii="Times New Roman" w:hAnsi="Times New Roman" w:cs="Times New Roman"/>
          <w:b/>
          <w:sz w:val="22"/>
          <w:szCs w:val="22"/>
        </w:rPr>
        <w:t>С</w:t>
      </w:r>
      <w:r w:rsidR="00A63F35" w:rsidRPr="00B456F6">
        <w:rPr>
          <w:rFonts w:ascii="Times New Roman" w:hAnsi="Times New Roman" w:cs="Times New Roman"/>
          <w:b/>
          <w:sz w:val="22"/>
          <w:szCs w:val="22"/>
        </w:rPr>
        <w:t xml:space="preserve">етевой организации </w:t>
      </w:r>
      <w:r w:rsidR="00B456F6" w:rsidRPr="00B456F6">
        <w:rPr>
          <w:rFonts w:ascii="Times New Roman" w:hAnsi="Times New Roman" w:cs="Times New Roman"/>
          <w:b/>
          <w:sz w:val="22"/>
          <w:szCs w:val="22"/>
        </w:rPr>
        <w:t>З</w:t>
      </w:r>
      <w:r w:rsidRPr="00B456F6">
        <w:rPr>
          <w:rFonts w:ascii="Times New Roman" w:hAnsi="Times New Roman" w:cs="Times New Roman"/>
          <w:b/>
          <w:sz w:val="22"/>
          <w:szCs w:val="22"/>
        </w:rPr>
        <w:t xml:space="preserve">аявителем </w:t>
      </w:r>
      <w:r w:rsidRPr="00A06F56">
        <w:rPr>
          <w:rFonts w:ascii="Times New Roman" w:hAnsi="Times New Roman" w:cs="Times New Roman"/>
          <w:sz w:val="22"/>
          <w:szCs w:val="22"/>
        </w:rPr>
        <w:t>выплачиваются проценты. Проценты начисл</w:t>
      </w:r>
      <w:r w:rsidR="00B456F6">
        <w:rPr>
          <w:rFonts w:ascii="Times New Roman" w:hAnsi="Times New Roman" w:cs="Times New Roman"/>
          <w:sz w:val="22"/>
          <w:szCs w:val="22"/>
        </w:rPr>
        <w:t xml:space="preserve">яются на остаток задолженности </w:t>
      </w:r>
      <w:r w:rsidR="00B456F6" w:rsidRPr="00B456F6">
        <w:rPr>
          <w:rFonts w:ascii="Times New Roman" w:hAnsi="Times New Roman" w:cs="Times New Roman"/>
          <w:b/>
          <w:sz w:val="22"/>
          <w:szCs w:val="22"/>
        </w:rPr>
        <w:t>З</w:t>
      </w:r>
      <w:r w:rsidRPr="00B456F6">
        <w:rPr>
          <w:rFonts w:ascii="Times New Roman" w:hAnsi="Times New Roman" w:cs="Times New Roman"/>
          <w:b/>
          <w:sz w:val="22"/>
          <w:szCs w:val="22"/>
        </w:rPr>
        <w:t>аявителя</w:t>
      </w:r>
      <w:r w:rsidRPr="00A06F56">
        <w:rPr>
          <w:rFonts w:ascii="Times New Roman" w:hAnsi="Times New Roman" w:cs="Times New Roman"/>
          <w:sz w:val="22"/>
          <w:szCs w:val="22"/>
        </w:rPr>
        <w:t xml:space="preserve"> и подлежат оплате одновременно с очередным платежом, которым погашается частично или полностью такая задолженность. Размер процентов (в процентах годовых) за каждый день рассрочки определяется в размере действовавшей на указанный день ключевой ставки Центрального банка Российской Федерации, увеличенной на </w:t>
      </w:r>
      <w:r w:rsidRPr="00B456F6">
        <w:rPr>
          <w:rFonts w:ascii="Times New Roman" w:hAnsi="Times New Roman" w:cs="Times New Roman"/>
          <w:b/>
          <w:sz w:val="22"/>
          <w:szCs w:val="22"/>
        </w:rPr>
        <w:t>4 (четыре)</w:t>
      </w:r>
      <w:r w:rsidRPr="00A06F56">
        <w:rPr>
          <w:rFonts w:ascii="Times New Roman" w:hAnsi="Times New Roman" w:cs="Times New Roman"/>
          <w:sz w:val="22"/>
          <w:szCs w:val="22"/>
        </w:rPr>
        <w:t xml:space="preserve"> процентных пункта.</w:t>
      </w:r>
    </w:p>
    <w:p w:rsidR="009F3E24" w:rsidRPr="00A06F56" w:rsidRDefault="009F3E24" w:rsidP="009F3E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нео</w:t>
      </w:r>
      <w:r w:rsidR="00B456F6">
        <w:rPr>
          <w:rFonts w:ascii="Times New Roman" w:hAnsi="Times New Roman" w:cs="Times New Roman"/>
        </w:rPr>
        <w:t xml:space="preserve">платы </w:t>
      </w:r>
      <w:r w:rsidR="00B456F6" w:rsidRPr="00B456F6">
        <w:rPr>
          <w:rFonts w:ascii="Times New Roman" w:hAnsi="Times New Roman" w:cs="Times New Roman"/>
          <w:b/>
        </w:rPr>
        <w:t>З</w:t>
      </w:r>
      <w:r w:rsidRPr="00B456F6">
        <w:rPr>
          <w:rFonts w:ascii="Times New Roman" w:hAnsi="Times New Roman" w:cs="Times New Roman"/>
          <w:b/>
        </w:rPr>
        <w:t>аявителем</w:t>
      </w:r>
      <w:r>
        <w:rPr>
          <w:rFonts w:ascii="Times New Roman" w:hAnsi="Times New Roman" w:cs="Times New Roman"/>
        </w:rPr>
        <w:t xml:space="preserve"> счета в установленный срок его заявка признается </w:t>
      </w:r>
      <w:r w:rsidRPr="00B456F6">
        <w:rPr>
          <w:rFonts w:ascii="Times New Roman" w:hAnsi="Times New Roman" w:cs="Times New Roman"/>
          <w:b/>
        </w:rPr>
        <w:t>аннулированной.</w:t>
      </w:r>
    </w:p>
    <w:p w:rsidR="00094417" w:rsidRPr="00B456F6" w:rsidRDefault="00094417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56F6">
        <w:rPr>
          <w:rFonts w:ascii="Times New Roman" w:hAnsi="Times New Roman" w:cs="Times New Roman"/>
          <w:b/>
          <w:sz w:val="22"/>
          <w:szCs w:val="22"/>
        </w:rPr>
        <w:t>12.</w:t>
      </w:r>
      <w:r w:rsidRPr="00A06F56">
        <w:rPr>
          <w:rFonts w:ascii="Times New Roman" w:hAnsi="Times New Roman" w:cs="Times New Roman"/>
          <w:sz w:val="22"/>
          <w:szCs w:val="22"/>
        </w:rPr>
        <w:t xml:space="preserve"> </w:t>
      </w:r>
      <w:r w:rsidR="00B456F6">
        <w:rPr>
          <w:rFonts w:ascii="Times New Roman" w:hAnsi="Times New Roman" w:cs="Times New Roman"/>
          <w:sz w:val="22"/>
          <w:szCs w:val="22"/>
        </w:rPr>
        <w:t xml:space="preserve">Датой исполнения обязательства </w:t>
      </w:r>
      <w:r w:rsidR="00B456F6" w:rsidRPr="00B456F6">
        <w:rPr>
          <w:rFonts w:ascii="Times New Roman" w:hAnsi="Times New Roman" w:cs="Times New Roman"/>
          <w:b/>
          <w:sz w:val="22"/>
          <w:szCs w:val="22"/>
        </w:rPr>
        <w:t>З</w:t>
      </w:r>
      <w:r w:rsidRPr="00B456F6">
        <w:rPr>
          <w:rFonts w:ascii="Times New Roman" w:hAnsi="Times New Roman" w:cs="Times New Roman"/>
          <w:b/>
          <w:sz w:val="22"/>
          <w:szCs w:val="22"/>
        </w:rPr>
        <w:t>аявителя</w:t>
      </w:r>
      <w:r w:rsidRPr="00A06F56">
        <w:rPr>
          <w:rFonts w:ascii="Times New Roman" w:hAnsi="Times New Roman" w:cs="Times New Roman"/>
          <w:sz w:val="22"/>
          <w:szCs w:val="22"/>
        </w:rPr>
        <w:t xml:space="preserve"> по оплате расходов на технологическое присоединение считается дата внесения денежных средств</w:t>
      </w:r>
      <w:r w:rsidR="00B456F6">
        <w:rPr>
          <w:rFonts w:ascii="Times New Roman" w:hAnsi="Times New Roman" w:cs="Times New Roman"/>
          <w:sz w:val="22"/>
          <w:szCs w:val="22"/>
        </w:rPr>
        <w:t xml:space="preserve"> в кассу или на расчетный счет </w:t>
      </w:r>
      <w:r w:rsidR="00B456F6" w:rsidRPr="00B456F6">
        <w:rPr>
          <w:rFonts w:ascii="Times New Roman" w:hAnsi="Times New Roman" w:cs="Times New Roman"/>
          <w:b/>
          <w:sz w:val="22"/>
          <w:szCs w:val="22"/>
        </w:rPr>
        <w:t>С</w:t>
      </w:r>
      <w:r w:rsidRPr="00B456F6">
        <w:rPr>
          <w:rFonts w:ascii="Times New Roman" w:hAnsi="Times New Roman" w:cs="Times New Roman"/>
          <w:b/>
          <w:sz w:val="22"/>
          <w:szCs w:val="22"/>
        </w:rPr>
        <w:t>етевой организации.</w:t>
      </w:r>
    </w:p>
    <w:p w:rsidR="00094417" w:rsidRPr="00B456F6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</w:rPr>
      </w:pPr>
      <w:r w:rsidRPr="00B456F6">
        <w:rPr>
          <w:rFonts w:ascii="Times New Roman" w:hAnsi="Times New Roman" w:cs="Times New Roman"/>
          <w:b/>
          <w:iCs/>
        </w:rPr>
        <w:t xml:space="preserve">IV. Разграничение балансовой принадлежности </w:t>
      </w:r>
      <w:proofErr w:type="gramStart"/>
      <w:r w:rsidRPr="00B456F6">
        <w:rPr>
          <w:rFonts w:ascii="Times New Roman" w:hAnsi="Times New Roman" w:cs="Times New Roman"/>
          <w:b/>
          <w:iCs/>
        </w:rPr>
        <w:t>электрических</w:t>
      </w:r>
      <w:proofErr w:type="gramEnd"/>
    </w:p>
    <w:p w:rsidR="00094417" w:rsidRPr="00B456F6" w:rsidRDefault="00094417" w:rsidP="00094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B456F6">
        <w:rPr>
          <w:rFonts w:ascii="Times New Roman" w:hAnsi="Times New Roman" w:cs="Times New Roman"/>
          <w:b/>
          <w:iCs/>
        </w:rPr>
        <w:t>сетей и эксплуатационной ответственности сторон</w:t>
      </w:r>
    </w:p>
    <w:p w:rsidR="00094417" w:rsidRPr="00A06F56" w:rsidRDefault="00094417" w:rsidP="00094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B456F6">
        <w:rPr>
          <w:rFonts w:ascii="Times New Roman" w:hAnsi="Times New Roman" w:cs="Times New Roman"/>
          <w:b/>
          <w:iCs/>
        </w:rPr>
        <w:t>13. Заявитель</w:t>
      </w:r>
      <w:r w:rsidRPr="00A06F56">
        <w:rPr>
          <w:rFonts w:ascii="Times New Roman" w:hAnsi="Times New Roman" w:cs="Times New Roman"/>
          <w:iCs/>
        </w:rPr>
        <w:t xml:space="preserve"> несет балансовую и эксплуатационную ответственность до точки присоединен</w:t>
      </w:r>
      <w:r w:rsidR="00B456F6">
        <w:rPr>
          <w:rFonts w:ascii="Times New Roman" w:hAnsi="Times New Roman" w:cs="Times New Roman"/>
          <w:iCs/>
        </w:rPr>
        <w:t xml:space="preserve">ия </w:t>
      </w:r>
      <w:proofErr w:type="spellStart"/>
      <w:r w:rsidR="00B456F6">
        <w:rPr>
          <w:rFonts w:ascii="Times New Roman" w:hAnsi="Times New Roman" w:cs="Times New Roman"/>
          <w:iCs/>
        </w:rPr>
        <w:t>энергопринимающих</w:t>
      </w:r>
      <w:proofErr w:type="spellEnd"/>
      <w:r w:rsidR="00B456F6">
        <w:rPr>
          <w:rFonts w:ascii="Times New Roman" w:hAnsi="Times New Roman" w:cs="Times New Roman"/>
          <w:iCs/>
        </w:rPr>
        <w:t xml:space="preserve"> устройств </w:t>
      </w:r>
      <w:r w:rsidR="00B456F6" w:rsidRPr="00B456F6">
        <w:rPr>
          <w:rFonts w:ascii="Times New Roman" w:hAnsi="Times New Roman" w:cs="Times New Roman"/>
          <w:b/>
          <w:iCs/>
        </w:rPr>
        <w:t>З</w:t>
      </w:r>
      <w:r w:rsidRPr="00B456F6">
        <w:rPr>
          <w:rFonts w:ascii="Times New Roman" w:hAnsi="Times New Roman" w:cs="Times New Roman"/>
          <w:b/>
          <w:iCs/>
        </w:rPr>
        <w:t>аявителя</w:t>
      </w:r>
      <w:r w:rsidRPr="00A06F56">
        <w:rPr>
          <w:rFonts w:ascii="Times New Roman" w:hAnsi="Times New Roman" w:cs="Times New Roman"/>
          <w:iCs/>
        </w:rPr>
        <w:t>.</w:t>
      </w:r>
    </w:p>
    <w:p w:rsidR="00094417" w:rsidRPr="00B456F6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</w:rPr>
      </w:pPr>
      <w:r w:rsidRPr="00B456F6">
        <w:rPr>
          <w:rFonts w:ascii="Times New Roman" w:hAnsi="Times New Roman" w:cs="Times New Roman"/>
          <w:b/>
          <w:iCs/>
        </w:rPr>
        <w:t>V. Условия изменения, расторжения договора</w:t>
      </w:r>
    </w:p>
    <w:p w:rsidR="00094417" w:rsidRPr="00B456F6" w:rsidRDefault="00094417" w:rsidP="00094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B456F6">
        <w:rPr>
          <w:rFonts w:ascii="Times New Roman" w:hAnsi="Times New Roman" w:cs="Times New Roman"/>
          <w:b/>
          <w:iCs/>
        </w:rPr>
        <w:t>и ответственность сторон</w:t>
      </w:r>
    </w:p>
    <w:p w:rsidR="00094417" w:rsidRPr="00B456F6" w:rsidRDefault="00094417" w:rsidP="00094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456F6">
        <w:rPr>
          <w:rFonts w:ascii="Times New Roman" w:eastAsia="Times New Roman" w:hAnsi="Times New Roman" w:cs="Times New Roman"/>
          <w:b/>
          <w:lang w:eastAsia="ru-RU"/>
        </w:rPr>
        <w:t>14.</w:t>
      </w:r>
      <w:r w:rsidRPr="00B456F6">
        <w:rPr>
          <w:rFonts w:ascii="Times New Roman" w:eastAsia="Times New Roman" w:hAnsi="Times New Roman" w:cs="Times New Roman"/>
          <w:lang w:eastAsia="ru-RU"/>
        </w:rPr>
        <w:t xml:space="preserve"> Настоящий договор может быть изм</w:t>
      </w:r>
      <w:r w:rsidR="00B456F6" w:rsidRPr="00B456F6">
        <w:rPr>
          <w:rFonts w:ascii="Times New Roman" w:eastAsia="Times New Roman" w:hAnsi="Times New Roman" w:cs="Times New Roman"/>
          <w:lang w:eastAsia="ru-RU"/>
        </w:rPr>
        <w:t xml:space="preserve">енен по письменному соглашению </w:t>
      </w:r>
      <w:r w:rsidR="00B456F6" w:rsidRPr="00B456F6">
        <w:rPr>
          <w:rFonts w:ascii="Times New Roman" w:eastAsia="Times New Roman" w:hAnsi="Times New Roman" w:cs="Times New Roman"/>
          <w:b/>
          <w:lang w:eastAsia="ru-RU"/>
        </w:rPr>
        <w:t>С</w:t>
      </w:r>
      <w:r w:rsidRPr="00B456F6">
        <w:rPr>
          <w:rFonts w:ascii="Times New Roman" w:eastAsia="Times New Roman" w:hAnsi="Times New Roman" w:cs="Times New Roman"/>
          <w:b/>
          <w:lang w:eastAsia="ru-RU"/>
        </w:rPr>
        <w:t xml:space="preserve">торон </w:t>
      </w:r>
      <w:r w:rsidRPr="00B456F6">
        <w:rPr>
          <w:rFonts w:ascii="Times New Roman" w:eastAsia="Times New Roman" w:hAnsi="Times New Roman" w:cs="Times New Roman"/>
          <w:lang w:eastAsia="ru-RU"/>
        </w:rPr>
        <w:t>или в судебном порядке.</w:t>
      </w:r>
    </w:p>
    <w:p w:rsidR="00094417" w:rsidRPr="00B456F6" w:rsidRDefault="00094417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456F6">
        <w:rPr>
          <w:rFonts w:ascii="Times New Roman" w:eastAsia="Times New Roman" w:hAnsi="Times New Roman" w:cs="Times New Roman"/>
          <w:b/>
          <w:lang w:eastAsia="ru-RU"/>
        </w:rPr>
        <w:t>15.</w:t>
      </w:r>
      <w:r w:rsidRPr="00B456F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456F6"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 w:rsidRPr="00B456F6">
        <w:rPr>
          <w:rFonts w:ascii="Times New Roman" w:eastAsia="Times New Roman" w:hAnsi="Times New Roman" w:cs="Times New Roman"/>
          <w:lang w:eastAsia="ru-RU"/>
        </w:rPr>
        <w:t xml:space="preserve"> может быть расторгнут по тр</w:t>
      </w:r>
      <w:r w:rsidR="00B456F6">
        <w:rPr>
          <w:rFonts w:ascii="Times New Roman" w:eastAsia="Times New Roman" w:hAnsi="Times New Roman" w:cs="Times New Roman"/>
          <w:lang w:eastAsia="ru-RU"/>
        </w:rPr>
        <w:t xml:space="preserve">ебованию одной из </w:t>
      </w:r>
      <w:r w:rsidR="00B456F6" w:rsidRPr="00B456F6">
        <w:rPr>
          <w:rFonts w:ascii="Times New Roman" w:eastAsia="Times New Roman" w:hAnsi="Times New Roman" w:cs="Times New Roman"/>
          <w:b/>
          <w:lang w:eastAsia="ru-RU"/>
        </w:rPr>
        <w:t>С</w:t>
      </w:r>
      <w:r w:rsidRPr="00B456F6">
        <w:rPr>
          <w:rFonts w:ascii="Times New Roman" w:eastAsia="Times New Roman" w:hAnsi="Times New Roman" w:cs="Times New Roman"/>
          <w:b/>
          <w:lang w:eastAsia="ru-RU"/>
        </w:rPr>
        <w:t>торон</w:t>
      </w:r>
      <w:r w:rsidRPr="00B456F6">
        <w:rPr>
          <w:rFonts w:ascii="Times New Roman" w:eastAsia="Times New Roman" w:hAnsi="Times New Roman" w:cs="Times New Roman"/>
          <w:lang w:eastAsia="ru-RU"/>
        </w:rPr>
        <w:t xml:space="preserve"> по основаниям, предусмотренным Гражданским </w:t>
      </w:r>
      <w:hyperlink r:id="rId9" w:history="1">
        <w:r w:rsidRPr="00B456F6">
          <w:rPr>
            <w:rFonts w:ascii="Times New Roman" w:eastAsia="Times New Roman" w:hAnsi="Times New Roman" w:cs="Times New Roman"/>
            <w:lang w:eastAsia="ru-RU"/>
          </w:rPr>
          <w:t>кодексом</w:t>
        </w:r>
      </w:hyperlink>
      <w:r w:rsidRPr="00B456F6">
        <w:rPr>
          <w:rFonts w:ascii="Times New Roman" w:eastAsia="Times New Roman" w:hAnsi="Times New Roman" w:cs="Times New Roman"/>
          <w:lang w:eastAsia="ru-RU"/>
        </w:rPr>
        <w:t xml:space="preserve"> Российской Федерации.</w:t>
      </w:r>
    </w:p>
    <w:p w:rsidR="00094417" w:rsidRPr="00B456F6" w:rsidRDefault="00094417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456F6">
        <w:rPr>
          <w:rFonts w:ascii="Times New Roman" w:eastAsia="Times New Roman" w:hAnsi="Times New Roman" w:cs="Times New Roman"/>
          <w:b/>
          <w:lang w:eastAsia="ru-RU"/>
        </w:rPr>
        <w:t>16. Заявитель</w:t>
      </w:r>
      <w:r w:rsidRPr="00B456F6">
        <w:rPr>
          <w:rFonts w:ascii="Times New Roman" w:eastAsia="Times New Roman" w:hAnsi="Times New Roman" w:cs="Times New Roman"/>
          <w:lang w:eastAsia="ru-RU"/>
        </w:rPr>
        <w:t xml:space="preserve"> впра</w:t>
      </w:r>
      <w:r w:rsidR="00B456F6">
        <w:rPr>
          <w:rFonts w:ascii="Times New Roman" w:eastAsia="Times New Roman" w:hAnsi="Times New Roman" w:cs="Times New Roman"/>
          <w:lang w:eastAsia="ru-RU"/>
        </w:rPr>
        <w:t xml:space="preserve">ве при нарушении </w:t>
      </w:r>
      <w:r w:rsidR="00B456F6" w:rsidRPr="00B456F6">
        <w:rPr>
          <w:rFonts w:ascii="Times New Roman" w:eastAsia="Times New Roman" w:hAnsi="Times New Roman" w:cs="Times New Roman"/>
          <w:b/>
          <w:lang w:eastAsia="ru-RU"/>
        </w:rPr>
        <w:t>С</w:t>
      </w:r>
      <w:r w:rsidRPr="00B456F6">
        <w:rPr>
          <w:rFonts w:ascii="Times New Roman" w:eastAsia="Times New Roman" w:hAnsi="Times New Roman" w:cs="Times New Roman"/>
          <w:b/>
          <w:lang w:eastAsia="ru-RU"/>
        </w:rPr>
        <w:t>етевой организацией</w:t>
      </w:r>
      <w:r w:rsidRPr="00B456F6">
        <w:rPr>
          <w:rFonts w:ascii="Times New Roman" w:eastAsia="Times New Roman" w:hAnsi="Times New Roman" w:cs="Times New Roman"/>
          <w:lang w:eastAsia="ru-RU"/>
        </w:rPr>
        <w:t xml:space="preserve"> указанных в договоре сроков технологического присоединения в одностороннем порядке расторгнуть договор.</w:t>
      </w:r>
    </w:p>
    <w:p w:rsidR="00094417" w:rsidRPr="00A06F56" w:rsidRDefault="00B456F6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Нарушение </w:t>
      </w:r>
      <w:r w:rsidRPr="00B456F6">
        <w:rPr>
          <w:rFonts w:ascii="Times New Roman" w:eastAsia="Times New Roman" w:hAnsi="Times New Roman" w:cs="Times New Roman"/>
          <w:b/>
          <w:lang w:eastAsia="ru-RU"/>
        </w:rPr>
        <w:t>З</w:t>
      </w:r>
      <w:r w:rsidR="00094417" w:rsidRPr="00B456F6">
        <w:rPr>
          <w:rFonts w:ascii="Times New Roman" w:eastAsia="Times New Roman" w:hAnsi="Times New Roman" w:cs="Times New Roman"/>
          <w:b/>
          <w:lang w:eastAsia="ru-RU"/>
        </w:rPr>
        <w:t xml:space="preserve">аявителем </w:t>
      </w:r>
      <w:r w:rsidR="00094417" w:rsidRPr="00B456F6">
        <w:rPr>
          <w:rFonts w:ascii="Times New Roman" w:eastAsia="Times New Roman" w:hAnsi="Times New Roman" w:cs="Times New Roman"/>
          <w:lang w:eastAsia="ru-RU"/>
        </w:rPr>
        <w:t>установленного договором срока осуществления мероприятий по</w:t>
      </w:r>
      <w:r w:rsidR="00094417" w:rsidRPr="00A06F56">
        <w:rPr>
          <w:rFonts w:ascii="Times New Roman" w:hAnsi="Times New Roman" w:cs="Times New Roman"/>
          <w:iCs/>
        </w:rPr>
        <w:t xml:space="preserve"> технологическому присоединению (если техническими условиями предусмотрен поэтапный ввод в работу </w:t>
      </w:r>
      <w:proofErr w:type="spellStart"/>
      <w:r w:rsidR="00094417" w:rsidRPr="00A06F56">
        <w:rPr>
          <w:rFonts w:ascii="Times New Roman" w:hAnsi="Times New Roman" w:cs="Times New Roman"/>
          <w:iCs/>
        </w:rPr>
        <w:t>энергопринимающих</w:t>
      </w:r>
      <w:proofErr w:type="spellEnd"/>
      <w:r w:rsidR="00094417" w:rsidRPr="00A06F56">
        <w:rPr>
          <w:rFonts w:ascii="Times New Roman" w:hAnsi="Times New Roman" w:cs="Times New Roman"/>
          <w:iCs/>
        </w:rPr>
        <w:t xml:space="preserve"> устройств, - мероприятий, предусмотренных очередным этапом) на </w:t>
      </w:r>
      <w:r w:rsidR="00094417" w:rsidRPr="00B456F6">
        <w:rPr>
          <w:rFonts w:ascii="Times New Roman" w:hAnsi="Times New Roman" w:cs="Times New Roman"/>
          <w:b/>
          <w:iCs/>
        </w:rPr>
        <w:t>12 и более месяцев</w:t>
      </w:r>
      <w:r>
        <w:rPr>
          <w:rFonts w:ascii="Times New Roman" w:hAnsi="Times New Roman" w:cs="Times New Roman"/>
          <w:iCs/>
        </w:rPr>
        <w:t xml:space="preserve"> при условии, что </w:t>
      </w:r>
      <w:r w:rsidRPr="00B456F6">
        <w:rPr>
          <w:rFonts w:ascii="Times New Roman" w:hAnsi="Times New Roman" w:cs="Times New Roman"/>
          <w:b/>
          <w:iCs/>
        </w:rPr>
        <w:t>С</w:t>
      </w:r>
      <w:r w:rsidR="00094417" w:rsidRPr="00B456F6">
        <w:rPr>
          <w:rFonts w:ascii="Times New Roman" w:hAnsi="Times New Roman" w:cs="Times New Roman"/>
          <w:b/>
          <w:iCs/>
        </w:rPr>
        <w:t>етевой организацией</w:t>
      </w:r>
      <w:r w:rsidR="00094417" w:rsidRPr="00A06F56">
        <w:rPr>
          <w:rFonts w:ascii="Times New Roman" w:hAnsi="Times New Roman" w:cs="Times New Roman"/>
          <w:iCs/>
        </w:rPr>
        <w:t xml:space="preserve"> в полном объеме выполнены мероприятия по технологическому присоединению по договору, срок осуществления которых по договору наступае</w:t>
      </w:r>
      <w:r>
        <w:rPr>
          <w:rFonts w:ascii="Times New Roman" w:hAnsi="Times New Roman" w:cs="Times New Roman"/>
          <w:iCs/>
        </w:rPr>
        <w:t xml:space="preserve">т ранее указанного нарушенного </w:t>
      </w:r>
      <w:r w:rsidRPr="00B456F6">
        <w:rPr>
          <w:rFonts w:ascii="Times New Roman" w:hAnsi="Times New Roman" w:cs="Times New Roman"/>
          <w:b/>
          <w:iCs/>
        </w:rPr>
        <w:t>З</w:t>
      </w:r>
      <w:r w:rsidR="00094417" w:rsidRPr="00B456F6">
        <w:rPr>
          <w:rFonts w:ascii="Times New Roman" w:hAnsi="Times New Roman" w:cs="Times New Roman"/>
          <w:b/>
          <w:iCs/>
        </w:rPr>
        <w:t>аявителем</w:t>
      </w:r>
      <w:r w:rsidR="00094417" w:rsidRPr="00A06F56">
        <w:rPr>
          <w:rFonts w:ascii="Times New Roman" w:hAnsi="Times New Roman" w:cs="Times New Roman"/>
          <w:iCs/>
        </w:rPr>
        <w:t xml:space="preserve"> срока осуществления мероприятий по технологическому присоединению</w:t>
      </w:r>
      <w:proofErr w:type="gramEnd"/>
      <w:r w:rsidR="00094417" w:rsidRPr="00A06F56">
        <w:rPr>
          <w:rFonts w:ascii="Times New Roman" w:hAnsi="Times New Roman" w:cs="Times New Roman"/>
          <w:iCs/>
        </w:rPr>
        <w:t>, может служить основанием для раст</w:t>
      </w:r>
      <w:r>
        <w:rPr>
          <w:rFonts w:ascii="Times New Roman" w:hAnsi="Times New Roman" w:cs="Times New Roman"/>
          <w:iCs/>
        </w:rPr>
        <w:t xml:space="preserve">оржения договора по требованию </w:t>
      </w:r>
      <w:r w:rsidRPr="00B456F6">
        <w:rPr>
          <w:rFonts w:ascii="Times New Roman" w:hAnsi="Times New Roman" w:cs="Times New Roman"/>
          <w:b/>
          <w:iCs/>
        </w:rPr>
        <w:t>С</w:t>
      </w:r>
      <w:r w:rsidR="00094417" w:rsidRPr="00B456F6">
        <w:rPr>
          <w:rFonts w:ascii="Times New Roman" w:hAnsi="Times New Roman" w:cs="Times New Roman"/>
          <w:b/>
          <w:iCs/>
        </w:rPr>
        <w:t>етевой организации</w:t>
      </w:r>
      <w:r w:rsidR="00094417" w:rsidRPr="00A06F56">
        <w:rPr>
          <w:rFonts w:ascii="Times New Roman" w:hAnsi="Times New Roman" w:cs="Times New Roman"/>
          <w:iCs/>
        </w:rPr>
        <w:t xml:space="preserve"> по решению суда.</w:t>
      </w:r>
    </w:p>
    <w:p w:rsidR="00094417" w:rsidRPr="00A06F56" w:rsidRDefault="00094417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bookmarkStart w:id="2" w:name="Par86"/>
      <w:bookmarkEnd w:id="2"/>
      <w:r w:rsidRPr="00B456F6">
        <w:rPr>
          <w:rFonts w:ascii="Times New Roman" w:hAnsi="Times New Roman" w:cs="Times New Roman"/>
          <w:b/>
          <w:iCs/>
        </w:rPr>
        <w:t>17. Сторона,</w:t>
      </w:r>
      <w:r w:rsidRPr="00A06F56">
        <w:rPr>
          <w:rFonts w:ascii="Times New Roman" w:hAnsi="Times New Roman" w:cs="Times New Roman"/>
          <w:iCs/>
        </w:rPr>
        <w:t xml:space="preserve"> нарушившая срок осуществления мероприятий по технологическому присоединению, предусмотренный дого</w:t>
      </w:r>
      <w:r w:rsidR="00B456F6">
        <w:rPr>
          <w:rFonts w:ascii="Times New Roman" w:hAnsi="Times New Roman" w:cs="Times New Roman"/>
          <w:iCs/>
        </w:rPr>
        <w:t xml:space="preserve">вором, обязана уплатить другой </w:t>
      </w:r>
      <w:r w:rsidR="00B456F6" w:rsidRPr="00B456F6">
        <w:rPr>
          <w:rFonts w:ascii="Times New Roman" w:hAnsi="Times New Roman" w:cs="Times New Roman"/>
          <w:b/>
          <w:iCs/>
        </w:rPr>
        <w:t>С</w:t>
      </w:r>
      <w:r w:rsidRPr="00B456F6">
        <w:rPr>
          <w:rFonts w:ascii="Times New Roman" w:hAnsi="Times New Roman" w:cs="Times New Roman"/>
          <w:b/>
          <w:iCs/>
        </w:rPr>
        <w:t>тороне</w:t>
      </w:r>
      <w:r w:rsidRPr="00A06F56">
        <w:rPr>
          <w:rFonts w:ascii="Times New Roman" w:hAnsi="Times New Roman" w:cs="Times New Roman"/>
          <w:iCs/>
        </w:rPr>
        <w:t xml:space="preserve"> неустойку, равную </w:t>
      </w:r>
      <w:r w:rsidRPr="00B456F6">
        <w:rPr>
          <w:rFonts w:ascii="Times New Roman" w:hAnsi="Times New Roman" w:cs="Times New Roman"/>
          <w:b/>
          <w:iCs/>
        </w:rPr>
        <w:t>0,25 процента</w:t>
      </w:r>
      <w:r w:rsidRPr="00A06F56">
        <w:rPr>
          <w:rFonts w:ascii="Times New Roman" w:hAnsi="Times New Roman" w:cs="Times New Roman"/>
          <w:iCs/>
        </w:rPr>
        <w:t xml:space="preserve"> указанного общего размера платы за каждый день просрочки (за исключением случаев нарушения </w:t>
      </w:r>
      <w:r w:rsidR="00B456F6">
        <w:rPr>
          <w:rFonts w:ascii="Times New Roman" w:hAnsi="Times New Roman" w:cs="Times New Roman"/>
          <w:iCs/>
        </w:rPr>
        <w:t xml:space="preserve">выполнения технических условий </w:t>
      </w:r>
      <w:r w:rsidR="00B456F6" w:rsidRPr="00B456F6">
        <w:rPr>
          <w:rFonts w:ascii="Times New Roman" w:hAnsi="Times New Roman" w:cs="Times New Roman"/>
          <w:b/>
          <w:iCs/>
        </w:rPr>
        <w:t>З</w:t>
      </w:r>
      <w:r w:rsidRPr="00B456F6">
        <w:rPr>
          <w:rFonts w:ascii="Times New Roman" w:hAnsi="Times New Roman" w:cs="Times New Roman"/>
          <w:b/>
          <w:iCs/>
        </w:rPr>
        <w:t>аявителями,</w:t>
      </w:r>
      <w:r w:rsidRPr="00A06F56">
        <w:rPr>
          <w:rFonts w:ascii="Times New Roman" w:hAnsi="Times New Roman" w:cs="Times New Roman"/>
          <w:iCs/>
        </w:rPr>
        <w:t xml:space="preserve"> технологическое присоединение </w:t>
      </w:r>
      <w:proofErr w:type="spellStart"/>
      <w:r w:rsidRPr="00A06F56">
        <w:rPr>
          <w:rFonts w:ascii="Times New Roman" w:hAnsi="Times New Roman" w:cs="Times New Roman"/>
          <w:iCs/>
        </w:rPr>
        <w:t>энергопринимающих</w:t>
      </w:r>
      <w:proofErr w:type="spellEnd"/>
      <w:r w:rsidRPr="00A06F56">
        <w:rPr>
          <w:rFonts w:ascii="Times New Roman" w:hAnsi="Times New Roman" w:cs="Times New Roman"/>
          <w:iCs/>
        </w:rPr>
        <w:t xml:space="preserve"> устройств которых осуществляется на уровне </w:t>
      </w:r>
      <w:r w:rsidRPr="00D8112A">
        <w:rPr>
          <w:rFonts w:ascii="Times New Roman" w:hAnsi="Times New Roman" w:cs="Times New Roman"/>
          <w:b/>
          <w:iCs/>
        </w:rPr>
        <w:t>напряжения 0,4 кВ</w:t>
      </w:r>
      <w:r w:rsidRPr="00A06F56">
        <w:rPr>
          <w:rFonts w:ascii="Times New Roman" w:hAnsi="Times New Roman" w:cs="Times New Roman"/>
          <w:iCs/>
        </w:rPr>
        <w:t xml:space="preserve"> и ниже). При этом совокупный размер такой неустойки при нарушении срока осуществления мероприятий по </w:t>
      </w:r>
      <w:r w:rsidR="00B456F6">
        <w:rPr>
          <w:rFonts w:ascii="Times New Roman" w:hAnsi="Times New Roman" w:cs="Times New Roman"/>
          <w:iCs/>
        </w:rPr>
        <w:t xml:space="preserve">технологическому присоединению </w:t>
      </w:r>
      <w:r w:rsidR="00B456F6" w:rsidRPr="00B456F6">
        <w:rPr>
          <w:rFonts w:ascii="Times New Roman" w:hAnsi="Times New Roman" w:cs="Times New Roman"/>
          <w:b/>
          <w:iCs/>
        </w:rPr>
        <w:t>З</w:t>
      </w:r>
      <w:r w:rsidRPr="00B456F6">
        <w:rPr>
          <w:rFonts w:ascii="Times New Roman" w:hAnsi="Times New Roman" w:cs="Times New Roman"/>
          <w:b/>
          <w:iCs/>
        </w:rPr>
        <w:t>аявителем</w:t>
      </w:r>
      <w:r w:rsidRPr="00A06F56">
        <w:rPr>
          <w:rFonts w:ascii="Times New Roman" w:hAnsi="Times New Roman" w:cs="Times New Roman"/>
          <w:iCs/>
        </w:rPr>
        <w:t xml:space="preserve"> не может превышать размер неустойки, определенный в предусмотренном настоящим абзацем порядке, за год просрочки.</w:t>
      </w:r>
    </w:p>
    <w:p w:rsidR="00094417" w:rsidRPr="00A06F56" w:rsidRDefault="00094417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bookmarkStart w:id="3" w:name="Par87"/>
      <w:bookmarkEnd w:id="3"/>
      <w:r w:rsidRPr="00B456F6">
        <w:rPr>
          <w:rFonts w:ascii="Times New Roman" w:hAnsi="Times New Roman" w:cs="Times New Roman"/>
          <w:b/>
          <w:iCs/>
        </w:rPr>
        <w:t>Сторона</w:t>
      </w:r>
      <w:r w:rsidRPr="00A06F56">
        <w:rPr>
          <w:rFonts w:ascii="Times New Roman" w:hAnsi="Times New Roman" w:cs="Times New Roman"/>
          <w:iCs/>
        </w:rPr>
        <w:t>, нарушившая срок осуществления мероприятий по технологическому присоединению, предусмотренный договором, обяз</w:t>
      </w:r>
      <w:r w:rsidR="00B456F6">
        <w:rPr>
          <w:rFonts w:ascii="Times New Roman" w:hAnsi="Times New Roman" w:cs="Times New Roman"/>
          <w:iCs/>
        </w:rPr>
        <w:t>ана уплатить понесенные другой</w:t>
      </w:r>
      <w:r w:rsidR="00B456F6" w:rsidRPr="00B456F6">
        <w:rPr>
          <w:rFonts w:ascii="Times New Roman" w:hAnsi="Times New Roman" w:cs="Times New Roman"/>
          <w:b/>
          <w:iCs/>
        </w:rPr>
        <w:t xml:space="preserve"> С</w:t>
      </w:r>
      <w:r w:rsidRPr="00B456F6">
        <w:rPr>
          <w:rFonts w:ascii="Times New Roman" w:hAnsi="Times New Roman" w:cs="Times New Roman"/>
          <w:b/>
          <w:iCs/>
        </w:rPr>
        <w:t>тороной</w:t>
      </w:r>
      <w:r w:rsidRPr="00A06F56">
        <w:rPr>
          <w:rFonts w:ascii="Times New Roman" w:hAnsi="Times New Roman" w:cs="Times New Roman"/>
          <w:iCs/>
        </w:rPr>
        <w:t xml:space="preserve"> договора расходы в размере, определенном в судебном акте, связанные с необходимостью принудительного взыскания неустойки, предусмотренной </w:t>
      </w:r>
      <w:hyperlink w:anchor="Par86" w:history="1">
        <w:r w:rsidRPr="00A06F56">
          <w:rPr>
            <w:rFonts w:ascii="Times New Roman" w:hAnsi="Times New Roman" w:cs="Times New Roman"/>
            <w:iCs/>
            <w:color w:val="0000FF"/>
          </w:rPr>
          <w:t>абзацем первым</w:t>
        </w:r>
      </w:hyperlink>
      <w:r w:rsidRPr="00A06F56">
        <w:rPr>
          <w:rFonts w:ascii="Times New Roman" w:hAnsi="Times New Roman" w:cs="Times New Roman"/>
          <w:iCs/>
        </w:rPr>
        <w:t xml:space="preserve"> или </w:t>
      </w:r>
      <w:hyperlink w:anchor="Par87" w:history="1">
        <w:r w:rsidRPr="00A06F56">
          <w:rPr>
            <w:rFonts w:ascii="Times New Roman" w:hAnsi="Times New Roman" w:cs="Times New Roman"/>
            <w:iCs/>
            <w:color w:val="0000FF"/>
          </w:rPr>
          <w:t>вторым</w:t>
        </w:r>
      </w:hyperlink>
      <w:r w:rsidRPr="00A06F56">
        <w:rPr>
          <w:rFonts w:ascii="Times New Roman" w:hAnsi="Times New Roman" w:cs="Times New Roman"/>
          <w:iCs/>
        </w:rPr>
        <w:t xml:space="preserve"> настоящего пункта, в случае необоснованного уклонения либо отказа от ее уплаты.</w:t>
      </w:r>
    </w:p>
    <w:p w:rsidR="00094417" w:rsidRPr="00A06F56" w:rsidRDefault="00094417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B456F6">
        <w:rPr>
          <w:rFonts w:ascii="Times New Roman" w:hAnsi="Times New Roman" w:cs="Times New Roman"/>
          <w:b/>
          <w:iCs/>
        </w:rPr>
        <w:lastRenderedPageBreak/>
        <w:t>18.</w:t>
      </w:r>
      <w:r w:rsidRPr="00A06F56">
        <w:rPr>
          <w:rFonts w:ascii="Times New Roman" w:hAnsi="Times New Roman" w:cs="Times New Roman"/>
          <w:iCs/>
        </w:rPr>
        <w:t xml:space="preserve"> За неисполнение или ненадлежащее испол</w:t>
      </w:r>
      <w:r w:rsidR="00B456F6">
        <w:rPr>
          <w:rFonts w:ascii="Times New Roman" w:hAnsi="Times New Roman" w:cs="Times New Roman"/>
          <w:iCs/>
        </w:rPr>
        <w:t xml:space="preserve">нение обязательств по договору </w:t>
      </w:r>
      <w:r w:rsidR="00B456F6" w:rsidRPr="00B456F6">
        <w:rPr>
          <w:rFonts w:ascii="Times New Roman" w:hAnsi="Times New Roman" w:cs="Times New Roman"/>
          <w:b/>
          <w:iCs/>
        </w:rPr>
        <w:t>С</w:t>
      </w:r>
      <w:r w:rsidRPr="00B456F6">
        <w:rPr>
          <w:rFonts w:ascii="Times New Roman" w:hAnsi="Times New Roman" w:cs="Times New Roman"/>
          <w:b/>
          <w:iCs/>
        </w:rPr>
        <w:t>тороны</w:t>
      </w:r>
      <w:r w:rsidRPr="00A06F56">
        <w:rPr>
          <w:rFonts w:ascii="Times New Roman" w:hAnsi="Times New Roman" w:cs="Times New Roman"/>
          <w:iCs/>
        </w:rPr>
        <w:t xml:space="preserve"> несут ответственность в соответствии с законодательством Российской Федерации.</w:t>
      </w:r>
    </w:p>
    <w:p w:rsidR="00094417" w:rsidRPr="00A06F56" w:rsidRDefault="00094417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B456F6">
        <w:rPr>
          <w:rFonts w:ascii="Times New Roman" w:hAnsi="Times New Roman" w:cs="Times New Roman"/>
          <w:b/>
          <w:iCs/>
        </w:rPr>
        <w:t>19. Стороны</w:t>
      </w:r>
      <w:r w:rsidRPr="00A06F56">
        <w:rPr>
          <w:rFonts w:ascii="Times New Roman" w:hAnsi="Times New Roman" w:cs="Times New Roman"/>
          <w:iCs/>
        </w:rPr>
        <w:t xml:space="preserve">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</w:t>
      </w:r>
      <w:r w:rsidR="00B456F6">
        <w:rPr>
          <w:rFonts w:ascii="Times New Roman" w:hAnsi="Times New Roman" w:cs="Times New Roman"/>
          <w:iCs/>
        </w:rPr>
        <w:t xml:space="preserve">лы, возникших после подписания </w:t>
      </w:r>
      <w:r w:rsidR="00B456F6" w:rsidRPr="00B456F6">
        <w:rPr>
          <w:rFonts w:ascii="Times New Roman" w:hAnsi="Times New Roman" w:cs="Times New Roman"/>
          <w:b/>
          <w:iCs/>
        </w:rPr>
        <w:t>С</w:t>
      </w:r>
      <w:r w:rsidRPr="00B456F6">
        <w:rPr>
          <w:rFonts w:ascii="Times New Roman" w:hAnsi="Times New Roman" w:cs="Times New Roman"/>
          <w:b/>
          <w:iCs/>
        </w:rPr>
        <w:t>торонами</w:t>
      </w:r>
      <w:r w:rsidRPr="00A06F56">
        <w:rPr>
          <w:rFonts w:ascii="Times New Roman" w:hAnsi="Times New Roman" w:cs="Times New Roman"/>
          <w:iCs/>
        </w:rPr>
        <w:t xml:space="preserve"> договора и оказывающих непосредстве</w:t>
      </w:r>
      <w:r w:rsidR="00B456F6">
        <w:rPr>
          <w:rFonts w:ascii="Times New Roman" w:hAnsi="Times New Roman" w:cs="Times New Roman"/>
          <w:iCs/>
        </w:rPr>
        <w:t xml:space="preserve">нное воздействие на выполнение </w:t>
      </w:r>
      <w:r w:rsidR="00B456F6" w:rsidRPr="00B456F6">
        <w:rPr>
          <w:rFonts w:ascii="Times New Roman" w:hAnsi="Times New Roman" w:cs="Times New Roman"/>
          <w:b/>
          <w:iCs/>
        </w:rPr>
        <w:t>С</w:t>
      </w:r>
      <w:r w:rsidRPr="00B456F6">
        <w:rPr>
          <w:rFonts w:ascii="Times New Roman" w:hAnsi="Times New Roman" w:cs="Times New Roman"/>
          <w:b/>
          <w:iCs/>
        </w:rPr>
        <w:t xml:space="preserve">торонами </w:t>
      </w:r>
      <w:r w:rsidRPr="00A06F56">
        <w:rPr>
          <w:rFonts w:ascii="Times New Roman" w:hAnsi="Times New Roman" w:cs="Times New Roman"/>
          <w:iCs/>
        </w:rPr>
        <w:t>обязательств по договору.</w:t>
      </w:r>
    </w:p>
    <w:p w:rsidR="00094417" w:rsidRPr="00A06F56" w:rsidRDefault="00094417" w:rsidP="00094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094417" w:rsidRPr="00B456F6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</w:rPr>
      </w:pPr>
      <w:r w:rsidRPr="00B456F6">
        <w:rPr>
          <w:rFonts w:ascii="Times New Roman" w:hAnsi="Times New Roman" w:cs="Times New Roman"/>
          <w:b/>
          <w:iCs/>
        </w:rPr>
        <w:t>VI. Порядок разрешения споров</w:t>
      </w:r>
    </w:p>
    <w:p w:rsidR="00094417" w:rsidRPr="00A06F56" w:rsidRDefault="00094417" w:rsidP="00094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B456F6">
        <w:rPr>
          <w:rFonts w:ascii="Times New Roman" w:hAnsi="Times New Roman" w:cs="Times New Roman"/>
          <w:b/>
          <w:iCs/>
        </w:rPr>
        <w:t>20.</w:t>
      </w:r>
      <w:r w:rsidRPr="00A06F56">
        <w:rPr>
          <w:rFonts w:ascii="Times New Roman" w:hAnsi="Times New Roman" w:cs="Times New Roman"/>
          <w:iCs/>
        </w:rPr>
        <w:t xml:space="preserve"> Споры, которые могут возникнуть при исполнении, изм</w:t>
      </w:r>
      <w:r w:rsidR="00B456F6">
        <w:rPr>
          <w:rFonts w:ascii="Times New Roman" w:hAnsi="Times New Roman" w:cs="Times New Roman"/>
          <w:iCs/>
        </w:rPr>
        <w:t xml:space="preserve">енении и расторжении договора, </w:t>
      </w:r>
      <w:r w:rsidR="00B456F6" w:rsidRPr="00B456F6">
        <w:rPr>
          <w:rFonts w:ascii="Times New Roman" w:hAnsi="Times New Roman" w:cs="Times New Roman"/>
          <w:b/>
          <w:iCs/>
        </w:rPr>
        <w:t>С</w:t>
      </w:r>
      <w:r w:rsidRPr="00B456F6">
        <w:rPr>
          <w:rFonts w:ascii="Times New Roman" w:hAnsi="Times New Roman" w:cs="Times New Roman"/>
          <w:b/>
          <w:iCs/>
        </w:rPr>
        <w:t xml:space="preserve">тороны </w:t>
      </w:r>
      <w:r w:rsidRPr="00A06F56">
        <w:rPr>
          <w:rFonts w:ascii="Times New Roman" w:hAnsi="Times New Roman" w:cs="Times New Roman"/>
          <w:iCs/>
        </w:rPr>
        <w:t>разрешают в соответствии с законодательством Российской Федерации.</w:t>
      </w:r>
    </w:p>
    <w:p w:rsidR="00094417" w:rsidRPr="00A06F56" w:rsidRDefault="00094417" w:rsidP="00094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094417" w:rsidRPr="00B456F6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</w:rPr>
      </w:pPr>
      <w:r w:rsidRPr="00B456F6">
        <w:rPr>
          <w:rFonts w:ascii="Times New Roman" w:hAnsi="Times New Roman" w:cs="Times New Roman"/>
          <w:b/>
          <w:iCs/>
        </w:rPr>
        <w:t>VII. Заключительные положения</w:t>
      </w:r>
    </w:p>
    <w:p w:rsidR="00094417" w:rsidRPr="00A06F56" w:rsidRDefault="00094417" w:rsidP="00094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B456F6">
        <w:rPr>
          <w:rFonts w:ascii="Times New Roman" w:hAnsi="Times New Roman" w:cs="Times New Roman"/>
          <w:b/>
          <w:iCs/>
        </w:rPr>
        <w:t>21.</w:t>
      </w:r>
      <w:r w:rsidRPr="00A06F56">
        <w:rPr>
          <w:rFonts w:ascii="Times New Roman" w:hAnsi="Times New Roman" w:cs="Times New Roman"/>
          <w:iCs/>
        </w:rPr>
        <w:t xml:space="preserve"> Договор счита</w:t>
      </w:r>
      <w:r w:rsidR="00B456F6">
        <w:rPr>
          <w:rFonts w:ascii="Times New Roman" w:hAnsi="Times New Roman" w:cs="Times New Roman"/>
          <w:iCs/>
        </w:rPr>
        <w:t>ется заключенным со дня оплаты</w:t>
      </w:r>
      <w:r w:rsidR="00B456F6" w:rsidRPr="00B456F6">
        <w:rPr>
          <w:rFonts w:ascii="Times New Roman" w:hAnsi="Times New Roman" w:cs="Times New Roman"/>
          <w:b/>
          <w:iCs/>
        </w:rPr>
        <w:t xml:space="preserve"> З</w:t>
      </w:r>
      <w:r w:rsidRPr="00B456F6">
        <w:rPr>
          <w:rFonts w:ascii="Times New Roman" w:hAnsi="Times New Roman" w:cs="Times New Roman"/>
          <w:b/>
          <w:iCs/>
        </w:rPr>
        <w:t>аявителем</w:t>
      </w:r>
      <w:r w:rsidRPr="00A06F56">
        <w:rPr>
          <w:rFonts w:ascii="Times New Roman" w:hAnsi="Times New Roman" w:cs="Times New Roman"/>
          <w:iCs/>
        </w:rPr>
        <w:t xml:space="preserve"> счета на оплату технологического присоединения по договору.</w:t>
      </w:r>
    </w:p>
    <w:p w:rsidR="00094417" w:rsidRPr="00A06F56" w:rsidRDefault="00094417" w:rsidP="0009441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B456F6">
        <w:rPr>
          <w:rFonts w:ascii="Times New Roman" w:hAnsi="Times New Roman" w:cs="Times New Roman"/>
          <w:b/>
          <w:iCs/>
        </w:rPr>
        <w:t>22.</w:t>
      </w:r>
      <w:r w:rsidRPr="00A06F56">
        <w:rPr>
          <w:rFonts w:ascii="Times New Roman" w:hAnsi="Times New Roman" w:cs="Times New Roman"/>
          <w:iCs/>
        </w:rPr>
        <w:t xml:space="preserve"> Договор составлен и подписан в двух экземплярах, по одному для каждой и</w:t>
      </w:r>
      <w:r w:rsidR="00B456F6">
        <w:rPr>
          <w:rFonts w:ascii="Times New Roman" w:hAnsi="Times New Roman" w:cs="Times New Roman"/>
          <w:iCs/>
        </w:rPr>
        <w:t>з</w:t>
      </w:r>
      <w:r w:rsidR="00B456F6" w:rsidRPr="00B456F6">
        <w:rPr>
          <w:rFonts w:ascii="Times New Roman" w:hAnsi="Times New Roman" w:cs="Times New Roman"/>
          <w:b/>
          <w:iCs/>
        </w:rPr>
        <w:t xml:space="preserve"> С</w:t>
      </w:r>
      <w:r w:rsidRPr="00B456F6">
        <w:rPr>
          <w:rFonts w:ascii="Times New Roman" w:hAnsi="Times New Roman" w:cs="Times New Roman"/>
          <w:b/>
          <w:iCs/>
        </w:rPr>
        <w:t>торон</w:t>
      </w:r>
      <w:r w:rsidRPr="00A06F56">
        <w:rPr>
          <w:rFonts w:ascii="Times New Roman" w:hAnsi="Times New Roman" w:cs="Times New Roman"/>
          <w:iCs/>
        </w:rPr>
        <w:t>.</w:t>
      </w:r>
    </w:p>
    <w:p w:rsidR="00C869B2" w:rsidRPr="00B456F6" w:rsidRDefault="00C869B2" w:rsidP="00C869B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B456F6">
        <w:rPr>
          <w:rFonts w:ascii="Times New Roman" w:hAnsi="Times New Roman" w:cs="Times New Roman"/>
          <w:b/>
          <w:sz w:val="22"/>
          <w:szCs w:val="22"/>
          <w:lang w:val="en-US"/>
        </w:rPr>
        <w:t>VIII</w:t>
      </w:r>
      <w:r w:rsidRPr="00B456F6">
        <w:rPr>
          <w:rFonts w:ascii="Times New Roman" w:hAnsi="Times New Roman" w:cs="Times New Roman"/>
          <w:b/>
          <w:sz w:val="22"/>
          <w:szCs w:val="22"/>
        </w:rPr>
        <w:t>. Приложения</w:t>
      </w:r>
    </w:p>
    <w:p w:rsidR="00C869B2" w:rsidRDefault="00C869B2" w:rsidP="00C869B2">
      <w:pPr>
        <w:pStyle w:val="a"/>
        <w:numPr>
          <w:ilvl w:val="0"/>
          <w:numId w:val="0"/>
        </w:numPr>
        <w:tabs>
          <w:tab w:val="left" w:pos="1134"/>
          <w:tab w:val="num" w:pos="1440"/>
          <w:tab w:val="left" w:pos="1560"/>
        </w:tabs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Приложение № 1</w:t>
      </w:r>
      <w:r>
        <w:rPr>
          <w:sz w:val="22"/>
          <w:szCs w:val="22"/>
        </w:rPr>
        <w:t xml:space="preserve"> «Технические условия для технологического присоединения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</w:t>
      </w:r>
      <w:r>
        <w:rPr>
          <w:b/>
          <w:bCs/>
          <w:sz w:val="22"/>
          <w:szCs w:val="22"/>
        </w:rPr>
        <w:t xml:space="preserve">Заявителя </w:t>
      </w:r>
      <w:r>
        <w:rPr>
          <w:sz w:val="22"/>
          <w:szCs w:val="22"/>
        </w:rPr>
        <w:t xml:space="preserve">к электрическим сетям </w:t>
      </w:r>
      <w:r>
        <w:rPr>
          <w:b/>
          <w:color w:val="0000FF"/>
          <w:sz w:val="22"/>
          <w:szCs w:val="22"/>
        </w:rPr>
        <w:t xml:space="preserve">№___ </w:t>
      </w:r>
      <w:r>
        <w:rPr>
          <w:sz w:val="22"/>
          <w:szCs w:val="22"/>
        </w:rPr>
        <w:t xml:space="preserve">» </w:t>
      </w:r>
    </w:p>
    <w:p w:rsidR="00094417" w:rsidRPr="00A06F56" w:rsidRDefault="00094417" w:rsidP="00094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094417" w:rsidRPr="00D8112A" w:rsidRDefault="004C3E2E" w:rsidP="004C3E2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Cs/>
        </w:rPr>
      </w:pPr>
      <w:r w:rsidRPr="00D8112A">
        <w:rPr>
          <w:rFonts w:ascii="Times New Roman" w:hAnsi="Times New Roman" w:cs="Times New Roman"/>
          <w:b/>
          <w:iCs/>
        </w:rPr>
        <w:t>Реквизиты сторон</w:t>
      </w:r>
    </w:p>
    <w:p w:rsidR="004C3E2E" w:rsidRPr="00C218BD" w:rsidRDefault="004C3E2E" w:rsidP="00C218BD">
      <w:pPr>
        <w:pStyle w:val="a6"/>
        <w:rPr>
          <w:rFonts w:ascii="Times New Roman" w:hAnsi="Times New Roman" w:cs="Times New Roman"/>
          <w:b/>
        </w:rPr>
      </w:pPr>
      <w:r w:rsidRPr="00C218BD">
        <w:rPr>
          <w:rFonts w:ascii="Times New Roman" w:hAnsi="Times New Roman" w:cs="Times New Roman"/>
          <w:b/>
        </w:rPr>
        <w:t>Сетевая организация:                                               Заявитель:</w:t>
      </w:r>
    </w:p>
    <w:tbl>
      <w:tblPr>
        <w:tblW w:w="10280" w:type="dxa"/>
        <w:tblLook w:val="01E0" w:firstRow="1" w:lastRow="1" w:firstColumn="1" w:lastColumn="1" w:noHBand="0" w:noVBand="0"/>
      </w:tblPr>
      <w:tblGrid>
        <w:gridCol w:w="4928"/>
        <w:gridCol w:w="5352"/>
      </w:tblGrid>
      <w:tr w:rsidR="00C218BD" w:rsidRPr="00C218BD" w:rsidTr="005D052A">
        <w:tc>
          <w:tcPr>
            <w:tcW w:w="4928" w:type="dxa"/>
          </w:tcPr>
          <w:p w:rsidR="00C218BD" w:rsidRPr="00D42828" w:rsidRDefault="00C218BD" w:rsidP="00C218BD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42828">
              <w:rPr>
                <w:rFonts w:ascii="Times New Roman" w:hAnsi="Times New Roman" w:cs="Times New Roman"/>
                <w:b/>
              </w:rPr>
              <w:t>АО «</w:t>
            </w:r>
            <w:proofErr w:type="spellStart"/>
            <w:r w:rsidRPr="00D42828">
              <w:rPr>
                <w:rFonts w:ascii="Times New Roman" w:hAnsi="Times New Roman" w:cs="Times New Roman"/>
                <w:b/>
              </w:rPr>
              <w:t>Новгородоблэлектро</w:t>
            </w:r>
            <w:proofErr w:type="spellEnd"/>
            <w:r w:rsidRPr="00D4282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352" w:type="dxa"/>
          </w:tcPr>
          <w:p w:rsidR="00C218BD" w:rsidRPr="00C218BD" w:rsidRDefault="00C218BD" w:rsidP="00C218BD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C218BD">
              <w:rPr>
                <w:rFonts w:ascii="Times New Roman" w:hAnsi="Times New Roman" w:cs="Times New Roman"/>
                <w:b/>
              </w:rPr>
              <w:t>ИП (ФИО полностью)</w:t>
            </w:r>
          </w:p>
          <w:p w:rsidR="00C218BD" w:rsidRPr="00C218BD" w:rsidRDefault="00C218BD" w:rsidP="00C218BD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C218BD">
              <w:rPr>
                <w:rFonts w:ascii="Times New Roman" w:hAnsi="Times New Roman" w:cs="Times New Roman"/>
                <w:b/>
              </w:rPr>
              <w:t>Юридическое лицо</w:t>
            </w:r>
          </w:p>
        </w:tc>
      </w:tr>
      <w:tr w:rsidR="00C218BD" w:rsidRPr="00C218BD" w:rsidTr="005D052A">
        <w:tc>
          <w:tcPr>
            <w:tcW w:w="4928" w:type="dxa"/>
          </w:tcPr>
          <w:p w:rsidR="00C218BD" w:rsidRPr="00C218BD" w:rsidRDefault="00C218BD" w:rsidP="00C218BD">
            <w:pPr>
              <w:pStyle w:val="a6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73003 г"/>
              </w:smartTagPr>
              <w:r w:rsidRPr="00C218BD">
                <w:rPr>
                  <w:rFonts w:ascii="Times New Roman" w:hAnsi="Times New Roman" w:cs="Times New Roman"/>
                </w:rPr>
                <w:t>173003 г</w:t>
              </w:r>
            </w:smartTag>
            <w:r w:rsidRPr="00C218BD">
              <w:rPr>
                <w:rFonts w:ascii="Times New Roman" w:hAnsi="Times New Roman" w:cs="Times New Roman"/>
              </w:rPr>
              <w:t>. Великий  Новгород, ул. Кооперативная, 8</w:t>
            </w:r>
          </w:p>
        </w:tc>
        <w:tc>
          <w:tcPr>
            <w:tcW w:w="5352" w:type="dxa"/>
          </w:tcPr>
          <w:p w:rsidR="00C218BD" w:rsidRPr="00C218BD" w:rsidRDefault="00C218BD" w:rsidP="00C218BD">
            <w:pPr>
              <w:pStyle w:val="a6"/>
              <w:rPr>
                <w:rFonts w:ascii="Times New Roman" w:hAnsi="Times New Roman" w:cs="Times New Roman"/>
              </w:rPr>
            </w:pPr>
            <w:r w:rsidRPr="00C218BD">
              <w:rPr>
                <w:rFonts w:ascii="Times New Roman" w:hAnsi="Times New Roman" w:cs="Times New Roman"/>
              </w:rPr>
              <w:t>Номер записи в ЕГРИП (ЕГРЮЛ) и дата внесения в реестр</w:t>
            </w:r>
          </w:p>
        </w:tc>
      </w:tr>
      <w:tr w:rsidR="00C218BD" w:rsidRPr="00C218BD" w:rsidTr="005D052A">
        <w:tc>
          <w:tcPr>
            <w:tcW w:w="4928" w:type="dxa"/>
          </w:tcPr>
          <w:p w:rsidR="00C218BD" w:rsidRPr="00C218BD" w:rsidRDefault="00C218BD" w:rsidP="00C218BD">
            <w:pPr>
              <w:pStyle w:val="a6"/>
              <w:rPr>
                <w:rFonts w:ascii="Times New Roman" w:hAnsi="Times New Roman" w:cs="Times New Roman"/>
              </w:rPr>
            </w:pPr>
            <w:r w:rsidRPr="00C218BD">
              <w:rPr>
                <w:rFonts w:ascii="Times New Roman" w:hAnsi="Times New Roman" w:cs="Times New Roman"/>
              </w:rPr>
              <w:t>ИНН / КПП 5321037717 / 532101001</w:t>
            </w:r>
          </w:p>
        </w:tc>
        <w:tc>
          <w:tcPr>
            <w:tcW w:w="5352" w:type="dxa"/>
          </w:tcPr>
          <w:p w:rsidR="00C218BD" w:rsidRPr="00C218BD" w:rsidRDefault="004D10D6" w:rsidP="00C218BD">
            <w:pPr>
              <w:pStyle w:val="a6"/>
              <w:rPr>
                <w:rFonts w:ascii="Times New Roman" w:hAnsi="Times New Roman" w:cs="Times New Roman"/>
              </w:rPr>
            </w:pPr>
            <w:r w:rsidRPr="00C218BD">
              <w:rPr>
                <w:rFonts w:ascii="Times New Roman" w:hAnsi="Times New Roman" w:cs="Times New Roman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173000, г"/>
              </w:smartTagPr>
              <w:r w:rsidRPr="00C218BD">
                <w:rPr>
                  <w:rFonts w:ascii="Times New Roman" w:hAnsi="Times New Roman" w:cs="Times New Roman"/>
                </w:rPr>
                <w:t>173000, г</w:t>
              </w:r>
            </w:smartTag>
            <w:proofErr w:type="gramStart"/>
            <w:r w:rsidRPr="00C218BD">
              <w:rPr>
                <w:rFonts w:ascii="Times New Roman" w:hAnsi="Times New Roman" w:cs="Times New Roman"/>
              </w:rPr>
              <w:t>.В</w:t>
            </w:r>
            <w:proofErr w:type="gramEnd"/>
            <w:r w:rsidRPr="00C218BD">
              <w:rPr>
                <w:rFonts w:ascii="Times New Roman" w:hAnsi="Times New Roman" w:cs="Times New Roman"/>
              </w:rPr>
              <w:t>еликий</w:t>
            </w:r>
          </w:p>
        </w:tc>
      </w:tr>
      <w:tr w:rsidR="00C218BD" w:rsidRPr="00C218BD" w:rsidTr="005D052A">
        <w:tc>
          <w:tcPr>
            <w:tcW w:w="4928" w:type="dxa"/>
          </w:tcPr>
          <w:p w:rsidR="00C218BD" w:rsidRPr="00C218BD" w:rsidRDefault="00C218BD" w:rsidP="00C218BD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C218BD">
              <w:rPr>
                <w:rFonts w:ascii="Times New Roman" w:hAnsi="Times New Roman" w:cs="Times New Roman"/>
              </w:rPr>
              <w:t>р</w:t>
            </w:r>
            <w:proofErr w:type="gramEnd"/>
            <w:r w:rsidRPr="00C218BD">
              <w:rPr>
                <w:rFonts w:ascii="Times New Roman" w:hAnsi="Times New Roman" w:cs="Times New Roman"/>
              </w:rPr>
              <w:t>/с 40702810832630000133</w:t>
            </w:r>
          </w:p>
        </w:tc>
        <w:tc>
          <w:tcPr>
            <w:tcW w:w="5352" w:type="dxa"/>
          </w:tcPr>
          <w:p w:rsidR="00C218BD" w:rsidRPr="00C218BD" w:rsidRDefault="004D10D6" w:rsidP="00C218BD">
            <w:pPr>
              <w:pStyle w:val="a6"/>
              <w:rPr>
                <w:rFonts w:ascii="Times New Roman" w:hAnsi="Times New Roman" w:cs="Times New Roman"/>
              </w:rPr>
            </w:pPr>
            <w:r w:rsidRPr="00C218BD">
              <w:rPr>
                <w:rFonts w:ascii="Times New Roman" w:hAnsi="Times New Roman" w:cs="Times New Roman"/>
              </w:rPr>
              <w:t>Новгород, ул., д., корп.</w:t>
            </w:r>
            <w:proofErr w:type="gramStart"/>
            <w:r w:rsidRPr="00C218B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218BD">
              <w:rPr>
                <w:rFonts w:ascii="Times New Roman" w:hAnsi="Times New Roman" w:cs="Times New Roman"/>
              </w:rPr>
              <w:t xml:space="preserve"> кв.</w:t>
            </w:r>
          </w:p>
        </w:tc>
      </w:tr>
      <w:tr w:rsidR="00C218BD" w:rsidRPr="00C218BD" w:rsidTr="005D052A">
        <w:tc>
          <w:tcPr>
            <w:tcW w:w="4928" w:type="dxa"/>
          </w:tcPr>
          <w:p w:rsidR="00C218BD" w:rsidRDefault="00C218BD" w:rsidP="00C218BD">
            <w:pPr>
              <w:pStyle w:val="a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ФИЛИАЛ «САНКТ-ПЕТЕРБУРГСКИЙ» </w:t>
            </w:r>
          </w:p>
          <w:p w:rsidR="00C218BD" w:rsidRPr="00426AA0" w:rsidRDefault="00C218BD" w:rsidP="00C218BD">
            <w:pPr>
              <w:pStyle w:val="a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АО «АЛЬФА-БАНК»</w:t>
            </w:r>
          </w:p>
        </w:tc>
        <w:tc>
          <w:tcPr>
            <w:tcW w:w="5352" w:type="dxa"/>
          </w:tcPr>
          <w:p w:rsidR="00C218BD" w:rsidRPr="00C218BD" w:rsidRDefault="004D10D6" w:rsidP="00C218BD">
            <w:pPr>
              <w:pStyle w:val="a6"/>
              <w:rPr>
                <w:rFonts w:ascii="Times New Roman" w:hAnsi="Times New Roman" w:cs="Times New Roman"/>
              </w:rPr>
            </w:pPr>
            <w:r w:rsidRPr="00C218BD">
              <w:rPr>
                <w:rFonts w:ascii="Times New Roman" w:hAnsi="Times New Roman" w:cs="Times New Roman"/>
              </w:rPr>
              <w:t>Фактический  адрес:</w:t>
            </w:r>
          </w:p>
        </w:tc>
      </w:tr>
      <w:tr w:rsidR="00C218BD" w:rsidRPr="00C218BD" w:rsidTr="005D052A">
        <w:tc>
          <w:tcPr>
            <w:tcW w:w="4928" w:type="dxa"/>
          </w:tcPr>
          <w:p w:rsidR="00C218BD" w:rsidRPr="00C218BD" w:rsidRDefault="00C218BD" w:rsidP="00C218BD">
            <w:pPr>
              <w:pStyle w:val="a6"/>
              <w:rPr>
                <w:rFonts w:ascii="Times New Roman" w:hAnsi="Times New Roman" w:cs="Times New Roman"/>
              </w:rPr>
            </w:pPr>
            <w:r w:rsidRPr="00C218BD">
              <w:rPr>
                <w:rFonts w:ascii="Times New Roman" w:hAnsi="Times New Roman" w:cs="Times New Roman"/>
              </w:rPr>
              <w:t>К/с 30101810600000000786</w:t>
            </w:r>
          </w:p>
        </w:tc>
        <w:tc>
          <w:tcPr>
            <w:tcW w:w="5352" w:type="dxa"/>
          </w:tcPr>
          <w:p w:rsidR="00C218BD" w:rsidRPr="00C218BD" w:rsidRDefault="00C218BD" w:rsidP="00C218BD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C218BD" w:rsidRPr="00C218BD" w:rsidTr="005D052A">
        <w:tc>
          <w:tcPr>
            <w:tcW w:w="4928" w:type="dxa"/>
          </w:tcPr>
          <w:p w:rsidR="00C218BD" w:rsidRPr="00C218BD" w:rsidRDefault="00C218BD" w:rsidP="00C218BD">
            <w:pPr>
              <w:pStyle w:val="a6"/>
              <w:rPr>
                <w:rFonts w:ascii="Times New Roman" w:hAnsi="Times New Roman" w:cs="Times New Roman"/>
              </w:rPr>
            </w:pPr>
            <w:r w:rsidRPr="00C218BD">
              <w:rPr>
                <w:rFonts w:ascii="Times New Roman" w:hAnsi="Times New Roman" w:cs="Times New Roman"/>
              </w:rPr>
              <w:t>БИК 044030786</w:t>
            </w:r>
          </w:p>
          <w:p w:rsidR="00C218BD" w:rsidRPr="00C218BD" w:rsidRDefault="00C218BD" w:rsidP="00C218BD">
            <w:pPr>
              <w:pStyle w:val="a6"/>
              <w:rPr>
                <w:rFonts w:ascii="Times New Roman" w:hAnsi="Times New Roman" w:cs="Times New Roman"/>
              </w:rPr>
            </w:pPr>
            <w:r w:rsidRPr="00C218BD">
              <w:rPr>
                <w:rFonts w:ascii="Times New Roman" w:hAnsi="Times New Roman" w:cs="Times New Roman"/>
              </w:rPr>
              <w:t>ОГРН 1025300780262 ОКВЭД 40.10.2</w:t>
            </w:r>
          </w:p>
        </w:tc>
        <w:tc>
          <w:tcPr>
            <w:tcW w:w="5352" w:type="dxa"/>
          </w:tcPr>
          <w:p w:rsidR="00C218BD" w:rsidRDefault="00C218BD" w:rsidP="00C218BD">
            <w:pPr>
              <w:pStyle w:val="a6"/>
              <w:rPr>
                <w:rFonts w:ascii="Times New Roman" w:hAnsi="Times New Roman" w:cs="Times New Roman"/>
              </w:rPr>
            </w:pPr>
            <w:r w:rsidRPr="00C218BD">
              <w:rPr>
                <w:rFonts w:ascii="Times New Roman" w:hAnsi="Times New Roman" w:cs="Times New Roman"/>
              </w:rPr>
              <w:t>ИНН /КПП</w:t>
            </w:r>
          </w:p>
          <w:p w:rsidR="004D10D6" w:rsidRPr="00C218BD" w:rsidRDefault="004D10D6" w:rsidP="00C218B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</w:t>
            </w:r>
          </w:p>
        </w:tc>
      </w:tr>
      <w:tr w:rsidR="00C218BD" w:rsidRPr="00C218BD" w:rsidTr="005D052A">
        <w:tc>
          <w:tcPr>
            <w:tcW w:w="4928" w:type="dxa"/>
          </w:tcPr>
          <w:p w:rsidR="00C218BD" w:rsidRPr="00D42828" w:rsidRDefault="00C218BD" w:rsidP="00C218BD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42828">
              <w:rPr>
                <w:rFonts w:ascii="Times New Roman" w:hAnsi="Times New Roman" w:cs="Times New Roman"/>
                <w:b/>
              </w:rPr>
              <w:t xml:space="preserve">Первый заместитель генерального директора - главный инженер </w:t>
            </w:r>
          </w:p>
          <w:p w:rsidR="00C218BD" w:rsidRPr="00D42828" w:rsidRDefault="00C218BD" w:rsidP="00C218BD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42828">
              <w:rPr>
                <w:rFonts w:ascii="Times New Roman" w:hAnsi="Times New Roman" w:cs="Times New Roman"/>
                <w:b/>
              </w:rPr>
              <w:t>_______________________ / А.В. Пушкин /</w:t>
            </w:r>
          </w:p>
          <w:p w:rsidR="00C218BD" w:rsidRPr="00C218BD" w:rsidRDefault="00C218BD" w:rsidP="00C218BD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42828">
              <w:rPr>
                <w:rFonts w:ascii="Times New Roman" w:hAnsi="Times New Roman" w:cs="Times New Roman"/>
                <w:b/>
              </w:rPr>
              <w:t xml:space="preserve">                                                         М.П.</w:t>
            </w:r>
          </w:p>
        </w:tc>
        <w:tc>
          <w:tcPr>
            <w:tcW w:w="5352" w:type="dxa"/>
          </w:tcPr>
          <w:p w:rsidR="00C218BD" w:rsidRPr="00C218BD" w:rsidRDefault="00C218BD" w:rsidP="00C218BD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</w:tr>
      <w:tr w:rsidR="004C3E2E" w:rsidRPr="004C3E2E" w:rsidTr="005D052A">
        <w:tc>
          <w:tcPr>
            <w:tcW w:w="4928" w:type="dxa"/>
          </w:tcPr>
          <w:p w:rsidR="00B456F6" w:rsidRPr="00AF31E3" w:rsidRDefault="00B456F6" w:rsidP="00B456F6">
            <w:pPr>
              <w:pStyle w:val="a0"/>
              <w:numPr>
                <w:ilvl w:val="0"/>
                <w:numId w:val="0"/>
              </w:numPr>
              <w:rPr>
                <w:color w:val="000000"/>
                <w:sz w:val="18"/>
                <w:szCs w:val="18"/>
              </w:rPr>
            </w:pPr>
            <w:r w:rsidRPr="00AF31E3">
              <w:rPr>
                <w:color w:val="000000"/>
                <w:sz w:val="18"/>
                <w:szCs w:val="18"/>
              </w:rPr>
              <w:t xml:space="preserve">Исполнитель: </w:t>
            </w:r>
          </w:p>
          <w:p w:rsidR="00B456F6" w:rsidRPr="00AF31E3" w:rsidRDefault="00B456F6" w:rsidP="00B456F6">
            <w:pPr>
              <w:pStyle w:val="a0"/>
              <w:numPr>
                <w:ilvl w:val="0"/>
                <w:numId w:val="0"/>
              </w:numPr>
              <w:rPr>
                <w:color w:val="000000"/>
                <w:sz w:val="18"/>
                <w:szCs w:val="18"/>
              </w:rPr>
            </w:pPr>
            <w:r w:rsidRPr="00AF31E3">
              <w:rPr>
                <w:color w:val="000000"/>
                <w:sz w:val="18"/>
                <w:szCs w:val="18"/>
              </w:rPr>
              <w:t xml:space="preserve">телефон  8 (8162) 681-864 </w:t>
            </w:r>
          </w:p>
          <w:p w:rsidR="004C3E2E" w:rsidRPr="00B456F6" w:rsidRDefault="004C3E2E" w:rsidP="00B456F6">
            <w:pPr>
              <w:pStyle w:val="a0"/>
              <w:numPr>
                <w:ilvl w:val="0"/>
                <w:numId w:val="0"/>
              </w:numPr>
              <w:rPr>
                <w:color w:val="000000"/>
                <w:sz w:val="18"/>
                <w:szCs w:val="18"/>
              </w:rPr>
            </w:pPr>
            <w:bookmarkStart w:id="4" w:name="_GoBack"/>
            <w:bookmarkEnd w:id="4"/>
          </w:p>
        </w:tc>
        <w:tc>
          <w:tcPr>
            <w:tcW w:w="5352" w:type="dxa"/>
          </w:tcPr>
          <w:p w:rsidR="004C3E2E" w:rsidRPr="004C3E2E" w:rsidRDefault="004C3E2E" w:rsidP="00C218BD">
            <w:pPr>
              <w:tabs>
                <w:tab w:val="left" w:pos="5654"/>
              </w:tabs>
              <w:spacing w:line="720" w:lineRule="auto"/>
              <w:ind w:right="-108"/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 w:rsidRPr="004C3E2E">
              <w:rPr>
                <w:rFonts w:ascii="Times New Roman" w:hAnsi="Times New Roman" w:cs="Times New Roman"/>
                <w:bCs/>
                <w:color w:val="000000"/>
                <w:spacing w:val="3"/>
              </w:rPr>
              <w:t xml:space="preserve"> </w:t>
            </w:r>
          </w:p>
        </w:tc>
      </w:tr>
    </w:tbl>
    <w:p w:rsidR="004C1BED" w:rsidRPr="00A06F56" w:rsidRDefault="004C1BED" w:rsidP="00B456F6">
      <w:pPr>
        <w:rPr>
          <w:rFonts w:ascii="Times New Roman" w:hAnsi="Times New Roman" w:cs="Times New Roman"/>
        </w:rPr>
      </w:pPr>
    </w:p>
    <w:sectPr w:rsidR="004C1BED" w:rsidRPr="00A06F56" w:rsidSect="00094417">
      <w:footerReference w:type="default" r:id="rId10"/>
      <w:pgSz w:w="11905" w:h="16838"/>
      <w:pgMar w:top="1134" w:right="56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47" w:rsidRDefault="00FD6847" w:rsidP="00FD6847">
      <w:pPr>
        <w:spacing w:after="0" w:line="240" w:lineRule="auto"/>
      </w:pPr>
      <w:r>
        <w:separator/>
      </w:r>
    </w:p>
  </w:endnote>
  <w:endnote w:type="continuationSeparator" w:id="0">
    <w:p w:rsidR="00FD6847" w:rsidRDefault="00FD6847" w:rsidP="00FD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69593"/>
      <w:docPartObj>
        <w:docPartGallery w:val="Page Numbers (Bottom of Page)"/>
        <w:docPartUnique/>
      </w:docPartObj>
    </w:sdtPr>
    <w:sdtEndPr/>
    <w:sdtContent>
      <w:p w:rsidR="00FD6847" w:rsidRDefault="00FD68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3C4">
          <w:rPr>
            <w:noProof/>
          </w:rPr>
          <w:t>5</w:t>
        </w:r>
        <w:r>
          <w:fldChar w:fldCharType="end"/>
        </w:r>
      </w:p>
    </w:sdtContent>
  </w:sdt>
  <w:p w:rsidR="00FD6847" w:rsidRDefault="00FD68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47" w:rsidRDefault="00FD6847" w:rsidP="00FD6847">
      <w:pPr>
        <w:spacing w:after="0" w:line="240" w:lineRule="auto"/>
      </w:pPr>
      <w:r>
        <w:separator/>
      </w:r>
    </w:p>
  </w:footnote>
  <w:footnote w:type="continuationSeparator" w:id="0">
    <w:p w:rsidR="00FD6847" w:rsidRDefault="00FD6847" w:rsidP="00FD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84A6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9A1766D"/>
    <w:multiLevelType w:val="singleLevel"/>
    <w:tmpl w:val="CF4C2628"/>
    <w:lvl w:ilvl="0">
      <w:numFmt w:val="none"/>
      <w:pStyle w:val="a0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4417"/>
    <w:rsid w:val="00034503"/>
    <w:rsid w:val="00094417"/>
    <w:rsid w:val="00121742"/>
    <w:rsid w:val="00177207"/>
    <w:rsid w:val="002C449A"/>
    <w:rsid w:val="003002C4"/>
    <w:rsid w:val="004C1BED"/>
    <w:rsid w:val="004C3E2E"/>
    <w:rsid w:val="004D10D6"/>
    <w:rsid w:val="005A698F"/>
    <w:rsid w:val="005D052A"/>
    <w:rsid w:val="005D5E86"/>
    <w:rsid w:val="007726AA"/>
    <w:rsid w:val="007F45BD"/>
    <w:rsid w:val="008876C4"/>
    <w:rsid w:val="009F3E24"/>
    <w:rsid w:val="00A06F56"/>
    <w:rsid w:val="00A420D1"/>
    <w:rsid w:val="00A63F35"/>
    <w:rsid w:val="00B456F6"/>
    <w:rsid w:val="00B91EFB"/>
    <w:rsid w:val="00C218BD"/>
    <w:rsid w:val="00C869B2"/>
    <w:rsid w:val="00CE22FA"/>
    <w:rsid w:val="00D163C4"/>
    <w:rsid w:val="00D8112A"/>
    <w:rsid w:val="00D86E11"/>
    <w:rsid w:val="00E445E7"/>
    <w:rsid w:val="00F41694"/>
    <w:rsid w:val="00F82A8B"/>
    <w:rsid w:val="00FD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445E7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F41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002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1"/>
    <w:uiPriority w:val="34"/>
    <w:qFormat/>
    <w:rsid w:val="003002C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Number"/>
    <w:basedOn w:val="a1"/>
    <w:semiHidden/>
    <w:unhideWhenUsed/>
    <w:rsid w:val="00C869B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218BD"/>
    <w:pPr>
      <w:spacing w:after="0" w:line="240" w:lineRule="auto"/>
    </w:pPr>
  </w:style>
  <w:style w:type="paragraph" w:customStyle="1" w:styleId="a0">
    <w:name w:val="Список с цифрой"/>
    <w:basedOn w:val="a1"/>
    <w:rsid w:val="00B456F6"/>
    <w:pPr>
      <w:numPr>
        <w:numId w:val="2"/>
      </w:numPr>
      <w:tabs>
        <w:tab w:val="clear" w:pos="360"/>
        <w:tab w:val="left" w:pos="357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header"/>
    <w:basedOn w:val="a1"/>
    <w:link w:val="a8"/>
    <w:uiPriority w:val="99"/>
    <w:unhideWhenUsed/>
    <w:rsid w:val="00FD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FD6847"/>
  </w:style>
  <w:style w:type="paragraph" w:styleId="a9">
    <w:name w:val="footer"/>
    <w:basedOn w:val="a1"/>
    <w:link w:val="aa"/>
    <w:uiPriority w:val="99"/>
    <w:unhideWhenUsed/>
    <w:rsid w:val="00FD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FD68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F41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002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1"/>
    <w:uiPriority w:val="34"/>
    <w:qFormat/>
    <w:rsid w:val="003002C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Number"/>
    <w:basedOn w:val="a1"/>
    <w:semiHidden/>
    <w:unhideWhenUsed/>
    <w:rsid w:val="00C869B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0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4F51A6CACD426E1F4161686C9B2C7DF232EDACC5E78D08E98700FF8DA171EFEA1BB2AF4DB3B0059A09BF3624392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B171B-8482-4D6E-A4A1-3CF84738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2721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oomari</dc:creator>
  <cp:lastModifiedBy>oomari</cp:lastModifiedBy>
  <cp:revision>15</cp:revision>
  <cp:lastPrinted>2022-07-13T10:57:00Z</cp:lastPrinted>
  <dcterms:created xsi:type="dcterms:W3CDTF">2022-07-18T08:18:00Z</dcterms:created>
  <dcterms:modified xsi:type="dcterms:W3CDTF">2024-02-28T09:31:00Z</dcterms:modified>
</cp:coreProperties>
</file>