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EB" w:rsidRPr="00EE7692" w:rsidRDefault="00367F11" w:rsidP="008838E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7692">
        <w:rPr>
          <w:rFonts w:ascii="Times New Roman" w:hAnsi="Times New Roman"/>
          <w:sz w:val="28"/>
          <w:szCs w:val="28"/>
        </w:rPr>
        <w:t>Раскрытие информации, предусмотренное Пункт</w:t>
      </w:r>
      <w:r w:rsidR="00ED6AD1" w:rsidRPr="00EE7692">
        <w:rPr>
          <w:rFonts w:ascii="Times New Roman" w:hAnsi="Times New Roman"/>
          <w:sz w:val="28"/>
          <w:szCs w:val="28"/>
        </w:rPr>
        <w:t>ом</w:t>
      </w:r>
      <w:r w:rsidRPr="00EE7692">
        <w:rPr>
          <w:rFonts w:ascii="Times New Roman" w:hAnsi="Times New Roman"/>
          <w:sz w:val="28"/>
          <w:szCs w:val="28"/>
        </w:rPr>
        <w:t xml:space="preserve"> 19 х) Стандарта раскрытия информации субъектами оптового и розничных рынков электрической энергии, утвержденно</w:t>
      </w:r>
      <w:r w:rsidR="00EE7692">
        <w:rPr>
          <w:rFonts w:ascii="Times New Roman" w:hAnsi="Times New Roman"/>
          <w:sz w:val="28"/>
          <w:szCs w:val="28"/>
        </w:rPr>
        <w:t>го</w:t>
      </w:r>
      <w:r w:rsidRPr="00EE7692">
        <w:rPr>
          <w:rFonts w:ascii="Times New Roman" w:hAnsi="Times New Roman"/>
          <w:sz w:val="28"/>
          <w:szCs w:val="28"/>
        </w:rPr>
        <w:t xml:space="preserve"> 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</w:r>
      <w:r w:rsidR="00EE7692">
        <w:rPr>
          <w:rFonts w:ascii="Times New Roman" w:hAnsi="Times New Roman"/>
          <w:sz w:val="28"/>
          <w:szCs w:val="28"/>
        </w:rPr>
        <w:t>,</w:t>
      </w:r>
      <w:r w:rsidRPr="00EE7692">
        <w:rPr>
          <w:rFonts w:ascii="Times New Roman" w:hAnsi="Times New Roman"/>
          <w:sz w:val="28"/>
          <w:szCs w:val="28"/>
        </w:rPr>
        <w:t xml:space="preserve"> выполнено </w:t>
      </w:r>
      <w:r w:rsidR="001B7048" w:rsidRPr="001B7048">
        <w:rPr>
          <w:rFonts w:ascii="Times New Roman" w:hAnsi="Times New Roman"/>
          <w:sz w:val="28"/>
          <w:szCs w:val="28"/>
        </w:rPr>
        <w:t>путем предоставления Приложения 6 «Информация об объектах электросетевого хозяйства, принадлежащих территориальной сетевой организации на праве собственности или ином законном основании и используемых для</w:t>
      </w:r>
      <w:proofErr w:type="gramEnd"/>
      <w:r w:rsidR="001B7048" w:rsidRPr="001B70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B7048" w:rsidRPr="001B7048">
        <w:rPr>
          <w:rFonts w:ascii="Times New Roman" w:hAnsi="Times New Roman"/>
          <w:sz w:val="28"/>
          <w:szCs w:val="28"/>
        </w:rPr>
        <w:t>осуществления деятельности по оказанию услуг по передаче электрической энергии» в Комитет по тарифной политике Новгородской области</w:t>
      </w:r>
      <w:r w:rsidR="004C1F4C">
        <w:rPr>
          <w:rFonts w:ascii="Times New Roman" w:hAnsi="Times New Roman"/>
          <w:sz w:val="28"/>
          <w:szCs w:val="28"/>
        </w:rPr>
        <w:t>,</w:t>
      </w:r>
      <w:r w:rsidR="004C1F4C" w:rsidRPr="004C1F4C">
        <w:rPr>
          <w:rFonts w:ascii="Times New Roman" w:hAnsi="Times New Roman"/>
          <w:sz w:val="28"/>
          <w:szCs w:val="28"/>
        </w:rPr>
        <w:t xml:space="preserve"> в составе обосновывающих материалов к заявлению об установлении тарифов на услуги по передаче электрической энергии для АО «Новгородоблэлектро»</w:t>
      </w:r>
      <w:r w:rsidR="00EE7692">
        <w:rPr>
          <w:rFonts w:ascii="Times New Roman" w:hAnsi="Times New Roman"/>
          <w:sz w:val="28"/>
          <w:szCs w:val="28"/>
        </w:rPr>
        <w:t>,</w:t>
      </w:r>
      <w:r w:rsidR="00ED6AD1" w:rsidRPr="00EE7692">
        <w:rPr>
          <w:rFonts w:ascii="Times New Roman" w:hAnsi="Times New Roman"/>
          <w:sz w:val="28"/>
          <w:szCs w:val="28"/>
        </w:rPr>
        <w:t xml:space="preserve"> Исходящий АО «Новгородоблэлектро» № </w:t>
      </w:r>
      <w:r w:rsidR="00614467">
        <w:rPr>
          <w:rFonts w:ascii="Times New Roman" w:hAnsi="Times New Roman"/>
          <w:sz w:val="28"/>
          <w:szCs w:val="28"/>
        </w:rPr>
        <w:t>29</w:t>
      </w:r>
      <w:r w:rsidR="00ED6AD1" w:rsidRPr="00EE7692">
        <w:rPr>
          <w:rFonts w:ascii="Times New Roman" w:hAnsi="Times New Roman"/>
          <w:sz w:val="28"/>
          <w:szCs w:val="28"/>
        </w:rPr>
        <w:t>.04.202</w:t>
      </w:r>
      <w:r w:rsidR="00614467">
        <w:rPr>
          <w:rFonts w:ascii="Times New Roman" w:hAnsi="Times New Roman"/>
          <w:sz w:val="28"/>
          <w:szCs w:val="28"/>
        </w:rPr>
        <w:t>6</w:t>
      </w:r>
      <w:r w:rsidR="00ED6AD1" w:rsidRPr="00EE7692">
        <w:rPr>
          <w:rFonts w:ascii="Times New Roman" w:hAnsi="Times New Roman"/>
          <w:sz w:val="28"/>
          <w:szCs w:val="28"/>
        </w:rPr>
        <w:t>г. №</w:t>
      </w:r>
      <w:r w:rsidR="00614467">
        <w:rPr>
          <w:rFonts w:ascii="Times New Roman" w:hAnsi="Times New Roman"/>
          <w:sz w:val="28"/>
          <w:szCs w:val="28"/>
        </w:rPr>
        <w:t xml:space="preserve">755 </w:t>
      </w:r>
      <w:r w:rsidR="00ED6AD1" w:rsidRPr="00EE7692">
        <w:rPr>
          <w:rFonts w:ascii="Times New Roman" w:hAnsi="Times New Roman"/>
          <w:sz w:val="28"/>
          <w:szCs w:val="28"/>
        </w:rPr>
        <w:t>(</w:t>
      </w:r>
      <w:proofErr w:type="spellStart"/>
      <w:r w:rsidR="0012412D">
        <w:rPr>
          <w:rFonts w:ascii="Times New Roman" w:hAnsi="Times New Roman"/>
          <w:sz w:val="28"/>
          <w:szCs w:val="28"/>
        </w:rPr>
        <w:t>Вх</w:t>
      </w:r>
      <w:proofErr w:type="spellEnd"/>
      <w:r w:rsidR="0012412D">
        <w:rPr>
          <w:rFonts w:ascii="Times New Roman" w:hAnsi="Times New Roman"/>
          <w:sz w:val="28"/>
          <w:szCs w:val="28"/>
        </w:rPr>
        <w:t>.</w:t>
      </w:r>
      <w:proofErr w:type="gramEnd"/>
      <w:r w:rsidR="001241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412D">
        <w:rPr>
          <w:rFonts w:ascii="Times New Roman" w:hAnsi="Times New Roman"/>
          <w:sz w:val="28"/>
          <w:szCs w:val="28"/>
        </w:rPr>
        <w:t>КЦ-767-В от 29.04.2026г.</w:t>
      </w:r>
      <w:r w:rsidR="00ED6AD1" w:rsidRPr="00EE7692">
        <w:rPr>
          <w:rFonts w:ascii="Times New Roman" w:hAnsi="Times New Roman"/>
          <w:sz w:val="28"/>
          <w:szCs w:val="28"/>
        </w:rPr>
        <w:t xml:space="preserve"> Комитет</w:t>
      </w:r>
      <w:r w:rsidR="0012412D">
        <w:rPr>
          <w:rFonts w:ascii="Times New Roman" w:hAnsi="Times New Roman"/>
          <w:sz w:val="28"/>
          <w:szCs w:val="28"/>
        </w:rPr>
        <w:t>а</w:t>
      </w:r>
      <w:r w:rsidR="00ED6AD1" w:rsidRPr="00EE7692">
        <w:rPr>
          <w:rFonts w:ascii="Times New Roman" w:hAnsi="Times New Roman"/>
          <w:sz w:val="28"/>
          <w:szCs w:val="28"/>
        </w:rPr>
        <w:t xml:space="preserve"> по тарифной политике Новгородской области</w:t>
      </w:r>
      <w:r w:rsidR="00614467">
        <w:rPr>
          <w:rFonts w:ascii="Times New Roman" w:hAnsi="Times New Roman"/>
          <w:sz w:val="28"/>
          <w:szCs w:val="28"/>
        </w:rPr>
        <w:t>)</w:t>
      </w:r>
      <w:r w:rsidR="008838EB">
        <w:rPr>
          <w:rFonts w:ascii="Times New Roman" w:hAnsi="Times New Roman"/>
          <w:sz w:val="28"/>
          <w:szCs w:val="28"/>
        </w:rPr>
        <w:t xml:space="preserve">, </w:t>
      </w:r>
      <w:r w:rsidR="008838EB" w:rsidRPr="00EE7692">
        <w:rPr>
          <w:rFonts w:ascii="Times New Roman" w:hAnsi="Times New Roman"/>
          <w:sz w:val="28"/>
          <w:szCs w:val="28"/>
        </w:rPr>
        <w:t>а также предоставлением в системообразующую территориальную сетевую организацию, функционирующую на территории Новгородской области:</w:t>
      </w:r>
      <w:proofErr w:type="gramEnd"/>
      <w:r w:rsidR="008838EB" w:rsidRPr="00EE7692">
        <w:rPr>
          <w:rFonts w:ascii="Times New Roman" w:hAnsi="Times New Roman"/>
          <w:sz w:val="28"/>
          <w:szCs w:val="28"/>
        </w:rPr>
        <w:t xml:space="preserve"> Новгородский филиал публичного акционерного общества «</w:t>
      </w:r>
      <w:proofErr w:type="spellStart"/>
      <w:r w:rsidR="008838EB" w:rsidRPr="00EE7692">
        <w:rPr>
          <w:rFonts w:ascii="Times New Roman" w:hAnsi="Times New Roman"/>
          <w:sz w:val="28"/>
          <w:szCs w:val="28"/>
        </w:rPr>
        <w:t>Россети</w:t>
      </w:r>
      <w:proofErr w:type="spellEnd"/>
      <w:r w:rsidR="008838EB" w:rsidRPr="00EE7692">
        <w:rPr>
          <w:rFonts w:ascii="Times New Roman" w:hAnsi="Times New Roman"/>
          <w:sz w:val="28"/>
          <w:szCs w:val="28"/>
        </w:rPr>
        <w:t xml:space="preserve"> Северо-Запад», по форме согласно </w:t>
      </w:r>
      <w:hyperlink r:id="rId5" w:history="1">
        <w:r w:rsidR="008838EB" w:rsidRPr="00EE7692">
          <w:rPr>
            <w:rStyle w:val="a4"/>
            <w:rFonts w:ascii="Times New Roman" w:hAnsi="Times New Roman"/>
            <w:sz w:val="28"/>
            <w:szCs w:val="28"/>
          </w:rPr>
          <w:t>приложению N 6</w:t>
        </w:r>
      </w:hyperlink>
      <w:r w:rsidR="008838EB" w:rsidRPr="00EE7692">
        <w:rPr>
          <w:rFonts w:ascii="Times New Roman" w:hAnsi="Times New Roman"/>
          <w:sz w:val="28"/>
          <w:szCs w:val="28"/>
        </w:rPr>
        <w:t>., Исходящий АО «Новгородоблэлектро» №</w:t>
      </w:r>
      <w:r w:rsidR="008838EB">
        <w:rPr>
          <w:rFonts w:ascii="Times New Roman" w:hAnsi="Times New Roman"/>
          <w:sz w:val="28"/>
          <w:szCs w:val="28"/>
        </w:rPr>
        <w:t>1122</w:t>
      </w:r>
      <w:r w:rsidR="008838EB" w:rsidRPr="00EE7692">
        <w:rPr>
          <w:rFonts w:ascii="Times New Roman" w:hAnsi="Times New Roman"/>
          <w:sz w:val="28"/>
          <w:szCs w:val="28"/>
        </w:rPr>
        <w:t xml:space="preserve"> от 2</w:t>
      </w:r>
      <w:r w:rsidR="008838EB">
        <w:rPr>
          <w:rFonts w:ascii="Times New Roman" w:hAnsi="Times New Roman"/>
          <w:sz w:val="28"/>
          <w:szCs w:val="28"/>
        </w:rPr>
        <w:t>5</w:t>
      </w:r>
      <w:r w:rsidR="008838EB" w:rsidRPr="00EE7692">
        <w:rPr>
          <w:rFonts w:ascii="Times New Roman" w:hAnsi="Times New Roman"/>
          <w:sz w:val="28"/>
          <w:szCs w:val="28"/>
        </w:rPr>
        <w:t>.06.202</w:t>
      </w:r>
      <w:r w:rsidR="008838EB">
        <w:rPr>
          <w:rFonts w:ascii="Times New Roman" w:hAnsi="Times New Roman"/>
          <w:sz w:val="28"/>
          <w:szCs w:val="28"/>
        </w:rPr>
        <w:t>6</w:t>
      </w:r>
      <w:r w:rsidR="008838EB" w:rsidRPr="00EE7692">
        <w:rPr>
          <w:rFonts w:ascii="Times New Roman" w:hAnsi="Times New Roman"/>
          <w:sz w:val="28"/>
          <w:szCs w:val="28"/>
        </w:rPr>
        <w:t>г., (Получен 2</w:t>
      </w:r>
      <w:r w:rsidR="008838EB">
        <w:rPr>
          <w:rFonts w:ascii="Times New Roman" w:hAnsi="Times New Roman"/>
          <w:sz w:val="28"/>
          <w:szCs w:val="28"/>
        </w:rPr>
        <w:t>5</w:t>
      </w:r>
      <w:r w:rsidR="008838EB" w:rsidRPr="00EE7692">
        <w:rPr>
          <w:rFonts w:ascii="Times New Roman" w:hAnsi="Times New Roman"/>
          <w:sz w:val="28"/>
          <w:szCs w:val="28"/>
        </w:rPr>
        <w:t>.06.202</w:t>
      </w:r>
      <w:r w:rsidR="008838EB">
        <w:rPr>
          <w:rFonts w:ascii="Times New Roman" w:hAnsi="Times New Roman"/>
          <w:sz w:val="28"/>
          <w:szCs w:val="28"/>
        </w:rPr>
        <w:t>6</w:t>
      </w:r>
      <w:r w:rsidR="008838EB" w:rsidRPr="00EE7692">
        <w:rPr>
          <w:rFonts w:ascii="Times New Roman" w:hAnsi="Times New Roman"/>
          <w:sz w:val="28"/>
          <w:szCs w:val="28"/>
        </w:rPr>
        <w:t xml:space="preserve">г.). </w:t>
      </w:r>
    </w:p>
    <w:p w:rsidR="00337AE3" w:rsidRDefault="00ED6AD1" w:rsidP="00ED6AD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E7692">
        <w:rPr>
          <w:rFonts w:ascii="Times New Roman" w:hAnsi="Times New Roman"/>
          <w:sz w:val="28"/>
          <w:szCs w:val="28"/>
        </w:rPr>
        <w:t xml:space="preserve"> </w:t>
      </w:r>
    </w:p>
    <w:p w:rsidR="001B7048" w:rsidRDefault="001B7048" w:rsidP="00ED6AD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B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11"/>
    <w:rsid w:val="0012412D"/>
    <w:rsid w:val="001B7048"/>
    <w:rsid w:val="00337AE3"/>
    <w:rsid w:val="00367F11"/>
    <w:rsid w:val="004C1F4C"/>
    <w:rsid w:val="00614467"/>
    <w:rsid w:val="008838EB"/>
    <w:rsid w:val="00DC2EF2"/>
    <w:rsid w:val="00ED6AD1"/>
    <w:rsid w:val="00EE7692"/>
    <w:rsid w:val="00F5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1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2EF2"/>
    <w:rPr>
      <w:b/>
      <w:bCs/>
    </w:rPr>
  </w:style>
  <w:style w:type="character" w:styleId="a4">
    <w:name w:val="Hyperlink"/>
    <w:basedOn w:val="a0"/>
    <w:uiPriority w:val="99"/>
    <w:semiHidden/>
    <w:unhideWhenUsed/>
    <w:rsid w:val="00367F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1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2EF2"/>
    <w:rPr>
      <w:b/>
      <w:bCs/>
    </w:rPr>
  </w:style>
  <w:style w:type="character" w:styleId="a4">
    <w:name w:val="Hyperlink"/>
    <w:basedOn w:val="a0"/>
    <w:uiPriority w:val="99"/>
    <w:semiHidden/>
    <w:unhideWhenUsed/>
    <w:rsid w:val="00367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668&amp;dst=1003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Кирилл Анатольевич</dc:creator>
  <cp:lastModifiedBy>Гаврилов Кирилл Анатольевич</cp:lastModifiedBy>
  <cp:revision>2</cp:revision>
  <dcterms:created xsi:type="dcterms:W3CDTF">2026-06-26T12:47:00Z</dcterms:created>
  <dcterms:modified xsi:type="dcterms:W3CDTF">2026-06-26T12:47:00Z</dcterms:modified>
</cp:coreProperties>
</file>